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301"/>
        <w:gridCol w:w="4053"/>
      </w:tblGrid>
      <w:tr w:rsidR="00777A7C" w:rsidRPr="00777A7C" w14:paraId="4D1DCBB2" w14:textId="77777777" w:rsidTr="00777A7C">
        <w:tc>
          <w:tcPr>
            <w:tcW w:w="5688" w:type="dxa"/>
          </w:tcPr>
          <w:p w14:paraId="05037323" w14:textId="77777777" w:rsidR="00777A7C" w:rsidRPr="00777A7C" w:rsidRDefault="00777A7C" w:rsidP="00777A7C">
            <w:pPr>
              <w:jc w:val="lef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4166" w:type="dxa"/>
            <w:hideMark/>
          </w:tcPr>
          <w:p w14:paraId="7064BCEF" w14:textId="04CE5165" w:rsidR="00777A7C" w:rsidRPr="0063476B" w:rsidRDefault="00777A7C" w:rsidP="00777A7C">
            <w:pPr>
              <w:spacing w:line="280" w:lineRule="exact"/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</w:pPr>
            <w:r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t>ЗАЦВЯРДЖДАЮ</w:t>
            </w:r>
            <w:r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br/>
              <w:t>Дырэктар дзяржаўнай установы адукацыі “</w:t>
            </w:r>
            <w:r w:rsidR="000215D9"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t>Жодзішкоўская сярэдняя</w:t>
            </w:r>
            <w:r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t xml:space="preserve"> школа” </w:t>
            </w:r>
          </w:p>
          <w:p w14:paraId="63B11801" w14:textId="715E0492" w:rsidR="00777A7C" w:rsidRPr="0063476B" w:rsidRDefault="00777A7C" w:rsidP="00777A7C">
            <w:pPr>
              <w:rPr>
                <w:rFonts w:eastAsia="Times New Roman"/>
                <w:i w:val="0"/>
                <w:color w:val="auto"/>
                <w:sz w:val="30"/>
                <w:szCs w:val="30"/>
                <w:lang w:val="ru-RU" w:eastAsia="ru-RU" w:bidi="ar-SA"/>
              </w:rPr>
            </w:pPr>
            <w:r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t xml:space="preserve">                   </w:t>
            </w:r>
            <w:r w:rsidR="000215D9" w:rsidRPr="0063476B">
              <w:rPr>
                <w:rFonts w:eastAsia="Times New Roman"/>
                <w:i w:val="0"/>
                <w:color w:val="auto"/>
                <w:sz w:val="30"/>
                <w:szCs w:val="30"/>
                <w:lang w:val="be-BY" w:eastAsia="ru-RU" w:bidi="ar-SA"/>
              </w:rPr>
              <w:t>Д.Ф.Балыш</w:t>
            </w:r>
          </w:p>
          <w:p w14:paraId="1BF2CFE2" w14:textId="2CEB076E" w:rsidR="00777A7C" w:rsidRPr="0063476B" w:rsidRDefault="00777A7C" w:rsidP="00777A7C">
            <w:pPr>
              <w:rPr>
                <w:rFonts w:eastAsia="Times New Roman"/>
                <w:i w:val="0"/>
                <w:color w:val="auto"/>
                <w:sz w:val="30"/>
                <w:szCs w:val="30"/>
                <w:highlight w:val="yellow"/>
                <w:lang w:val="ru-RU" w:eastAsia="ru-RU" w:bidi="ar-SA"/>
              </w:rPr>
            </w:pPr>
            <w:r w:rsidRPr="0063476B">
              <w:rPr>
                <w:rFonts w:eastAsia="Times New Roman"/>
                <w:i w:val="0"/>
                <w:color w:val="auto"/>
                <w:sz w:val="30"/>
                <w:szCs w:val="30"/>
                <w:lang w:val="ru-RU" w:eastAsia="ru-RU" w:bidi="ar-SA"/>
              </w:rPr>
              <w:t xml:space="preserve">                09.2023г.</w:t>
            </w:r>
          </w:p>
        </w:tc>
      </w:tr>
    </w:tbl>
    <w:p w14:paraId="32789086" w14:textId="77777777" w:rsidR="004711C3" w:rsidRPr="00641A00" w:rsidRDefault="004711C3">
      <w:pPr>
        <w:rPr>
          <w:i w:val="0"/>
          <w:sz w:val="28"/>
          <w:szCs w:val="28"/>
          <w:lang w:val="be-BY"/>
        </w:rPr>
      </w:pPr>
    </w:p>
    <w:p w14:paraId="564D2125" w14:textId="77777777" w:rsidR="004711C3" w:rsidRPr="00641A00" w:rsidRDefault="004711C3">
      <w:pPr>
        <w:tabs>
          <w:tab w:val="left" w:pos="5040"/>
        </w:tabs>
        <w:spacing w:after="120" w:line="280" w:lineRule="exact"/>
        <w:ind w:left="5664"/>
        <w:rPr>
          <w:i w:val="0"/>
          <w:sz w:val="28"/>
          <w:szCs w:val="28"/>
          <w:lang w:val="ru-RU"/>
        </w:rPr>
      </w:pPr>
    </w:p>
    <w:p w14:paraId="67FD78AF" w14:textId="77777777" w:rsidR="004711C3" w:rsidRPr="00641A00" w:rsidRDefault="004711C3">
      <w:pPr>
        <w:rPr>
          <w:i w:val="0"/>
          <w:sz w:val="28"/>
          <w:szCs w:val="28"/>
          <w:lang w:val="ru-RU"/>
        </w:rPr>
      </w:pPr>
    </w:p>
    <w:p w14:paraId="020BAF2A" w14:textId="77777777" w:rsidR="004711C3" w:rsidRPr="00641A00" w:rsidRDefault="004711C3">
      <w:pPr>
        <w:rPr>
          <w:i w:val="0"/>
          <w:sz w:val="28"/>
          <w:szCs w:val="28"/>
          <w:lang w:val="ru-RU"/>
        </w:rPr>
      </w:pPr>
    </w:p>
    <w:p w14:paraId="154B8CB7" w14:textId="77777777" w:rsidR="004711C3" w:rsidRPr="00641A00" w:rsidRDefault="004711C3">
      <w:pPr>
        <w:spacing w:line="280" w:lineRule="exact"/>
        <w:rPr>
          <w:i w:val="0"/>
          <w:sz w:val="28"/>
          <w:szCs w:val="28"/>
          <w:lang w:val="ru-RU"/>
        </w:rPr>
      </w:pPr>
    </w:p>
    <w:p w14:paraId="0E6213A4" w14:textId="77777777" w:rsidR="004711C3" w:rsidRPr="00641A00" w:rsidRDefault="001B11AA">
      <w:pPr>
        <w:spacing w:line="280" w:lineRule="exact"/>
        <w:rPr>
          <w:i w:val="0"/>
          <w:sz w:val="28"/>
          <w:szCs w:val="28"/>
          <w:lang w:val="ru-RU"/>
        </w:rPr>
      </w:pPr>
      <w:r w:rsidRPr="00641A00">
        <w:rPr>
          <w:i w:val="0"/>
          <w:sz w:val="28"/>
          <w:szCs w:val="28"/>
          <w:lang w:val="ru-RU"/>
        </w:rPr>
        <w:t xml:space="preserve">    </w:t>
      </w:r>
    </w:p>
    <w:p w14:paraId="22818BE5" w14:textId="7A153215" w:rsidR="004711C3" w:rsidRPr="0063476B" w:rsidRDefault="001B11AA" w:rsidP="000215D9">
      <w:pPr>
        <w:spacing w:line="280" w:lineRule="exact"/>
        <w:jc w:val="center"/>
        <w:rPr>
          <w:i w:val="0"/>
          <w:sz w:val="30"/>
          <w:szCs w:val="30"/>
          <w:lang w:val="ru-RU"/>
        </w:rPr>
      </w:pPr>
      <w:r w:rsidRPr="0063476B">
        <w:rPr>
          <w:i w:val="0"/>
          <w:sz w:val="30"/>
          <w:szCs w:val="30"/>
          <w:lang w:val="ru-RU"/>
        </w:rPr>
        <w:t>ПЛАН</w:t>
      </w:r>
    </w:p>
    <w:p w14:paraId="69BCFF89" w14:textId="06A2D229" w:rsidR="004711C3" w:rsidRPr="0063476B" w:rsidRDefault="001B11AA" w:rsidP="000215D9">
      <w:pPr>
        <w:jc w:val="center"/>
        <w:rPr>
          <w:i w:val="0"/>
          <w:sz w:val="30"/>
          <w:szCs w:val="30"/>
          <w:lang w:val="ru-RU"/>
        </w:rPr>
      </w:pPr>
      <w:proofErr w:type="spellStart"/>
      <w:r w:rsidRPr="0063476B">
        <w:rPr>
          <w:i w:val="0"/>
          <w:sz w:val="30"/>
          <w:szCs w:val="30"/>
          <w:lang w:val="ru-RU"/>
        </w:rPr>
        <w:t>выхаваўчай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работы </w:t>
      </w:r>
      <w:r w:rsidR="00777A7C" w:rsidRPr="0063476B">
        <w:rPr>
          <w:i w:val="0"/>
          <w:sz w:val="30"/>
          <w:szCs w:val="30"/>
          <w:lang w:val="ru-RU"/>
        </w:rPr>
        <w:t>музея</w:t>
      </w:r>
    </w:p>
    <w:p w14:paraId="19A6F95F" w14:textId="6EC58188" w:rsidR="000215D9" w:rsidRPr="0063476B" w:rsidRDefault="00320C26" w:rsidP="000215D9">
      <w:pPr>
        <w:jc w:val="center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“</w:t>
      </w:r>
      <w:proofErr w:type="spellStart"/>
      <w:r w:rsidR="000215D9" w:rsidRPr="0063476B">
        <w:rPr>
          <w:i w:val="0"/>
          <w:sz w:val="30"/>
          <w:szCs w:val="30"/>
          <w:lang w:val="ru-RU"/>
        </w:rPr>
        <w:t>Нальшча</w:t>
      </w:r>
      <w:proofErr w:type="spellEnd"/>
      <w:r w:rsidRPr="0063476B">
        <w:rPr>
          <w:i w:val="0"/>
          <w:sz w:val="30"/>
          <w:szCs w:val="30"/>
          <w:lang w:val="be-BY"/>
        </w:rPr>
        <w:t>”</w:t>
      </w:r>
    </w:p>
    <w:p w14:paraId="12A42043" w14:textId="77777777" w:rsidR="004711C3" w:rsidRPr="0063476B" w:rsidRDefault="001B11AA">
      <w:pPr>
        <w:jc w:val="center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дзяржаўнай установы адукацыі</w:t>
      </w:r>
    </w:p>
    <w:p w14:paraId="3D76569F" w14:textId="586D5A30" w:rsidR="004711C3" w:rsidRPr="0063476B" w:rsidRDefault="00320C26">
      <w:pPr>
        <w:jc w:val="center"/>
        <w:rPr>
          <w:i w:val="0"/>
          <w:sz w:val="30"/>
          <w:szCs w:val="30"/>
          <w:lang w:val="ru-RU"/>
        </w:rPr>
      </w:pPr>
      <w:r w:rsidRPr="0063476B">
        <w:rPr>
          <w:i w:val="0"/>
          <w:sz w:val="30"/>
          <w:szCs w:val="30"/>
          <w:lang w:val="be-BY"/>
        </w:rPr>
        <w:t>“</w:t>
      </w:r>
      <w:r w:rsidR="000215D9" w:rsidRPr="0063476B">
        <w:rPr>
          <w:i w:val="0"/>
          <w:sz w:val="30"/>
          <w:szCs w:val="30"/>
          <w:lang w:val="be-BY"/>
        </w:rPr>
        <w:t>Жодзішкоўская сярэдняя школа</w:t>
      </w:r>
      <w:r w:rsidR="00777A7C" w:rsidRPr="0063476B">
        <w:rPr>
          <w:i w:val="0"/>
          <w:sz w:val="30"/>
          <w:szCs w:val="30"/>
          <w:lang w:val="be-BY"/>
        </w:rPr>
        <w:t>”</w:t>
      </w:r>
    </w:p>
    <w:p w14:paraId="7FE5F902" w14:textId="77777777" w:rsidR="004711C3" w:rsidRPr="00641A00" w:rsidRDefault="004711C3">
      <w:pPr>
        <w:jc w:val="center"/>
        <w:rPr>
          <w:i w:val="0"/>
          <w:sz w:val="28"/>
          <w:szCs w:val="28"/>
          <w:lang w:val="ru-RU"/>
        </w:rPr>
      </w:pPr>
    </w:p>
    <w:p w14:paraId="348ECD78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656D454A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2C0819C6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4DD19E5D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7DB54307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2DD95D4E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06DD3342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6F042E1C" w14:textId="6092A8A6" w:rsidR="004711C3" w:rsidRPr="0063476B" w:rsidRDefault="001B11AA">
      <w:pPr>
        <w:ind w:firstLine="851"/>
        <w:jc w:val="right"/>
        <w:rPr>
          <w:i w:val="0"/>
          <w:sz w:val="30"/>
          <w:szCs w:val="30"/>
          <w:lang w:val="ru-RU"/>
        </w:rPr>
      </w:pPr>
      <w:r w:rsidRPr="0063476B">
        <w:rPr>
          <w:i w:val="0"/>
          <w:sz w:val="30"/>
          <w:szCs w:val="30"/>
          <w:lang w:val="be-BY"/>
        </w:rPr>
        <w:t xml:space="preserve">Кіраўнік: </w:t>
      </w:r>
      <w:r w:rsidR="00777A7C" w:rsidRPr="0063476B">
        <w:rPr>
          <w:i w:val="0"/>
          <w:sz w:val="30"/>
          <w:szCs w:val="30"/>
          <w:lang w:val="be-BY"/>
        </w:rPr>
        <w:t>Апяцёнак Я.А.</w:t>
      </w:r>
    </w:p>
    <w:p w14:paraId="0E69DEC9" w14:textId="77777777" w:rsidR="004711C3" w:rsidRPr="00641A00" w:rsidRDefault="004711C3">
      <w:pPr>
        <w:ind w:firstLine="851"/>
        <w:jc w:val="right"/>
        <w:rPr>
          <w:i w:val="0"/>
          <w:sz w:val="28"/>
          <w:szCs w:val="28"/>
          <w:lang w:val="ru-RU"/>
        </w:rPr>
      </w:pPr>
    </w:p>
    <w:p w14:paraId="0E948D2E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73F8CE1D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2B08156A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702A461E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20D0D919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072552A7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3DE0777B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675486F8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30CAB767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6BEAC60E" w14:textId="2565F79D" w:rsidR="004711C3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53D9016C" w14:textId="47187FB3" w:rsidR="001B11AA" w:rsidRDefault="001B11AA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11E7CC59" w14:textId="04972F67" w:rsidR="001B11AA" w:rsidRDefault="001B11AA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37023751" w14:textId="6B110167" w:rsidR="001B11AA" w:rsidRDefault="001B11AA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066FCA9A" w14:textId="09BC24EE" w:rsidR="001B11AA" w:rsidRDefault="001B11AA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75579E8A" w14:textId="77777777" w:rsidR="001B11AA" w:rsidRPr="00641A00" w:rsidRDefault="001B11AA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28BCE68C" w14:textId="77777777" w:rsidR="004711C3" w:rsidRPr="00641A00" w:rsidRDefault="004711C3">
      <w:pPr>
        <w:ind w:firstLine="851"/>
        <w:jc w:val="center"/>
        <w:rPr>
          <w:i w:val="0"/>
          <w:sz w:val="28"/>
          <w:szCs w:val="28"/>
          <w:lang w:val="ru-RU"/>
        </w:rPr>
      </w:pPr>
    </w:p>
    <w:p w14:paraId="71E54C38" w14:textId="77777777" w:rsidR="004711C3" w:rsidRPr="0063476B" w:rsidRDefault="001B11AA">
      <w:pPr>
        <w:jc w:val="center"/>
        <w:rPr>
          <w:i w:val="0"/>
          <w:sz w:val="30"/>
          <w:szCs w:val="30"/>
          <w:lang w:val="ru-RU"/>
        </w:rPr>
      </w:pPr>
      <w:r w:rsidRPr="0063476B">
        <w:rPr>
          <w:i w:val="0"/>
          <w:sz w:val="30"/>
          <w:szCs w:val="30"/>
          <w:lang w:val="ru-RU"/>
        </w:rPr>
        <w:t>2023/2024 вучэбны год</w:t>
      </w:r>
      <w:r w:rsidRPr="0063476B">
        <w:rPr>
          <w:i w:val="0"/>
          <w:sz w:val="30"/>
          <w:szCs w:val="30"/>
          <w:lang w:val="ru-RU"/>
        </w:rPr>
        <w:br w:type="page"/>
      </w:r>
    </w:p>
    <w:p w14:paraId="04A9E580" w14:textId="2F652299" w:rsidR="004711C3" w:rsidRPr="0063476B" w:rsidRDefault="001B11AA">
      <w:pPr>
        <w:jc w:val="center"/>
        <w:rPr>
          <w:i w:val="0"/>
          <w:sz w:val="30"/>
          <w:szCs w:val="30"/>
          <w:lang w:val="ru-RU"/>
        </w:rPr>
      </w:pPr>
      <w:proofErr w:type="spellStart"/>
      <w:r w:rsidRPr="0063476B">
        <w:rPr>
          <w:i w:val="0"/>
          <w:sz w:val="30"/>
          <w:szCs w:val="30"/>
          <w:lang w:val="ru-RU"/>
        </w:rPr>
        <w:lastRenderedPageBreak/>
        <w:t>Аналіз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работы</w:t>
      </w:r>
      <w:r w:rsidR="00777A7C" w:rsidRPr="0063476B">
        <w:rPr>
          <w:i w:val="0"/>
          <w:sz w:val="30"/>
          <w:szCs w:val="30"/>
          <w:lang w:val="ru-RU"/>
        </w:rPr>
        <w:t xml:space="preserve"> музея</w:t>
      </w:r>
    </w:p>
    <w:p w14:paraId="142E2CCF" w14:textId="77777777" w:rsidR="00320C26" w:rsidRPr="0063476B" w:rsidRDefault="00320C26" w:rsidP="00320C26">
      <w:pPr>
        <w:jc w:val="center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“</w:t>
      </w:r>
      <w:proofErr w:type="spellStart"/>
      <w:r w:rsidRPr="0063476B">
        <w:rPr>
          <w:i w:val="0"/>
          <w:sz w:val="30"/>
          <w:szCs w:val="30"/>
          <w:lang w:val="ru-RU"/>
        </w:rPr>
        <w:t>Нальшча</w:t>
      </w:r>
      <w:proofErr w:type="spellEnd"/>
      <w:r w:rsidRPr="0063476B">
        <w:rPr>
          <w:i w:val="0"/>
          <w:sz w:val="30"/>
          <w:szCs w:val="30"/>
          <w:lang w:val="be-BY"/>
        </w:rPr>
        <w:t>”</w:t>
      </w:r>
    </w:p>
    <w:p w14:paraId="4A79CD8D" w14:textId="77777777" w:rsidR="00320C26" w:rsidRPr="0063476B" w:rsidRDefault="00320C26" w:rsidP="00320C26">
      <w:pPr>
        <w:jc w:val="center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дзяржаўнай установы адукацыі</w:t>
      </w:r>
    </w:p>
    <w:p w14:paraId="3DCF7795" w14:textId="77777777" w:rsidR="00320C26" w:rsidRPr="0063476B" w:rsidRDefault="00320C26" w:rsidP="00320C26">
      <w:pPr>
        <w:jc w:val="center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“Жодзішкоўская сярэдняя школа”</w:t>
      </w:r>
    </w:p>
    <w:p w14:paraId="774058EA" w14:textId="77777777" w:rsidR="004711C3" w:rsidRPr="0063476B" w:rsidRDefault="004711C3">
      <w:pPr>
        <w:pStyle w:val="aff0"/>
        <w:ind w:left="0"/>
        <w:jc w:val="center"/>
        <w:rPr>
          <w:i w:val="0"/>
          <w:sz w:val="30"/>
          <w:szCs w:val="30"/>
          <w:lang w:val="be-BY"/>
        </w:rPr>
      </w:pPr>
    </w:p>
    <w:p w14:paraId="675A9C20" w14:textId="5201E215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 xml:space="preserve">У 2022/2023 навучальным годзе дзейнасць музея дзяржаўнай установы адукацыі </w:t>
      </w:r>
      <w:r w:rsidR="00320C26" w:rsidRPr="0063476B">
        <w:rPr>
          <w:i w:val="0"/>
          <w:sz w:val="30"/>
          <w:szCs w:val="30"/>
          <w:lang w:val="be-BY"/>
        </w:rPr>
        <w:t>“Жодзішкаўская сярэдняя школа”</w:t>
      </w:r>
      <w:r w:rsidRPr="0063476B">
        <w:rPr>
          <w:i w:val="0"/>
          <w:sz w:val="30"/>
          <w:szCs w:val="30"/>
          <w:lang w:val="be-BY"/>
        </w:rPr>
        <w:t xml:space="preserve"> была накіравана на фарміраванне  маральных каштоўнасных арыентацый, грамадзянска –</w:t>
      </w:r>
      <w:r w:rsidR="00320C26" w:rsidRPr="0063476B">
        <w:rPr>
          <w:i w:val="0"/>
          <w:sz w:val="30"/>
          <w:szCs w:val="30"/>
          <w:lang w:val="be-BY"/>
        </w:rPr>
        <w:t xml:space="preserve"> </w:t>
      </w:r>
      <w:r w:rsidRPr="0063476B">
        <w:rPr>
          <w:i w:val="0"/>
          <w:sz w:val="30"/>
          <w:szCs w:val="30"/>
          <w:lang w:val="be-BY"/>
        </w:rPr>
        <w:t>патрыятычнай і маральна–этычнай культуры і грамадзянскай пазіцыі;фарміраванне навыкаў даследчага падыходу і навуковага светапогляду, абуджэнне цікавасці да роднага краю, паглыбленне ведаў аб ім .</w:t>
      </w:r>
    </w:p>
    <w:p w14:paraId="011EF3D5" w14:textId="77777777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У плане музея былі адлюстраваны асноўныя напрамкі работы: фондавая, пошукава-даследчая, экспазіцыйная, экскурсійна-масавая, ідэалагічная і выхаваўчая.</w:t>
      </w:r>
    </w:p>
    <w:p w14:paraId="1B7CF332" w14:textId="1CA55962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 xml:space="preserve">Улік музейных калекцый, вядзенне дакументацыі ажыццяўлялася на падставе Метадычных рэкамендацый аб арганізацыі работы музеяў устаноў адукацыі Рэспублікі Беларусь ад 21.08.2018 і </w:t>
      </w:r>
      <w:r w:rsidR="00320C26" w:rsidRPr="0063476B">
        <w:rPr>
          <w:i w:val="0"/>
          <w:sz w:val="30"/>
          <w:szCs w:val="30"/>
          <w:lang w:val="be-BY"/>
        </w:rPr>
        <w:t>“</w:t>
      </w:r>
      <w:r w:rsidRPr="0063476B">
        <w:rPr>
          <w:i w:val="0"/>
          <w:sz w:val="30"/>
          <w:szCs w:val="30"/>
          <w:lang w:val="be-BY"/>
        </w:rPr>
        <w:t>Палажэння аб музеі ўстановы адукацыі</w:t>
      </w:r>
      <w:r w:rsidR="00320C26" w:rsidRPr="0063476B">
        <w:rPr>
          <w:i w:val="0"/>
          <w:sz w:val="30"/>
          <w:szCs w:val="30"/>
          <w:lang w:val="be-BY"/>
        </w:rPr>
        <w:t>”</w:t>
      </w:r>
      <w:r w:rsidRPr="0063476B">
        <w:rPr>
          <w:i w:val="0"/>
          <w:sz w:val="30"/>
          <w:szCs w:val="30"/>
          <w:lang w:val="be-BY"/>
        </w:rPr>
        <w:t xml:space="preserve"> 04.12.2002.</w:t>
      </w:r>
    </w:p>
    <w:p w14:paraId="238A7D37" w14:textId="0E62D2C1" w:rsidR="004711C3" w:rsidRPr="0063476B" w:rsidRDefault="001B11AA" w:rsidP="0063476B">
      <w:pPr>
        <w:pStyle w:val="aff0"/>
        <w:ind w:left="0"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У 2022/2023 годзе музей наведалі 129</w:t>
      </w:r>
      <w:r w:rsidR="000215D9" w:rsidRPr="0063476B">
        <w:rPr>
          <w:i w:val="0"/>
          <w:sz w:val="30"/>
          <w:szCs w:val="30"/>
          <w:lang w:val="be-BY"/>
        </w:rPr>
        <w:t xml:space="preserve"> </w:t>
      </w:r>
      <w:r w:rsidRPr="0063476B">
        <w:rPr>
          <w:i w:val="0"/>
          <w:sz w:val="30"/>
          <w:szCs w:val="30"/>
          <w:lang w:val="be-BY"/>
        </w:rPr>
        <w:t>чалавек, праведзена 12 экскурсій: “</w:t>
      </w:r>
      <w:r w:rsidR="000215D9" w:rsidRPr="0063476B">
        <w:rPr>
          <w:i w:val="0"/>
          <w:sz w:val="30"/>
          <w:szCs w:val="30"/>
          <w:lang w:val="be-BY"/>
        </w:rPr>
        <w:t>Вілія і яе берагі ў ваколіцах Жодзішак</w:t>
      </w:r>
      <w:r w:rsidRPr="0063476B">
        <w:rPr>
          <w:i w:val="0"/>
          <w:sz w:val="30"/>
          <w:szCs w:val="30"/>
          <w:lang w:val="be-BY"/>
        </w:rPr>
        <w:t>”, “</w:t>
      </w:r>
      <w:r w:rsidR="000215D9" w:rsidRPr="0063476B">
        <w:rPr>
          <w:i w:val="0"/>
          <w:sz w:val="30"/>
          <w:szCs w:val="30"/>
          <w:lang w:val="be-BY"/>
        </w:rPr>
        <w:t>Гісторыя мястэчка Жодзішкі”</w:t>
      </w:r>
      <w:r w:rsidR="00777A7C" w:rsidRPr="0063476B">
        <w:rPr>
          <w:i w:val="0"/>
          <w:sz w:val="30"/>
          <w:szCs w:val="30"/>
          <w:lang w:val="be-BY"/>
        </w:rPr>
        <w:t xml:space="preserve"> </w:t>
      </w:r>
      <w:r w:rsidRPr="0063476B">
        <w:rPr>
          <w:i w:val="0"/>
          <w:sz w:val="30"/>
          <w:szCs w:val="30"/>
          <w:lang w:val="be-BY"/>
        </w:rPr>
        <w:t xml:space="preserve">, </w:t>
      </w:r>
      <w:r w:rsidR="00777A7C" w:rsidRPr="0063476B">
        <w:rPr>
          <w:i w:val="0"/>
          <w:sz w:val="30"/>
          <w:szCs w:val="30"/>
          <w:lang w:val="be-BY"/>
        </w:rPr>
        <w:t>“</w:t>
      </w:r>
      <w:r w:rsidR="000215D9" w:rsidRPr="0063476B">
        <w:rPr>
          <w:i w:val="0"/>
          <w:sz w:val="30"/>
          <w:szCs w:val="30"/>
          <w:lang w:val="be-BY"/>
        </w:rPr>
        <w:t>Нумізматычная калекцыя</w:t>
      </w:r>
      <w:r w:rsidR="00777A7C" w:rsidRPr="0063476B">
        <w:rPr>
          <w:i w:val="0"/>
          <w:sz w:val="30"/>
          <w:szCs w:val="30"/>
          <w:lang w:val="be-BY"/>
        </w:rPr>
        <w:t>”, “</w:t>
      </w:r>
      <w:r w:rsidR="000215D9" w:rsidRPr="0063476B">
        <w:rPr>
          <w:i w:val="0"/>
          <w:sz w:val="30"/>
          <w:szCs w:val="30"/>
          <w:lang w:val="be-BY"/>
        </w:rPr>
        <w:t>Гісторыя школы</w:t>
      </w:r>
      <w:r w:rsidR="00777A7C" w:rsidRPr="0063476B">
        <w:rPr>
          <w:i w:val="0"/>
          <w:sz w:val="30"/>
          <w:szCs w:val="30"/>
          <w:lang w:val="be-BY"/>
        </w:rPr>
        <w:t>”, “</w:t>
      </w:r>
      <w:r w:rsidR="000215D9" w:rsidRPr="0063476B">
        <w:rPr>
          <w:i w:val="0"/>
          <w:sz w:val="30"/>
          <w:szCs w:val="30"/>
          <w:lang w:val="be-BY"/>
        </w:rPr>
        <w:t>Гісторыя каталіцкага касцёлу ў Жодзішках</w:t>
      </w:r>
      <w:r w:rsidR="00777A7C" w:rsidRPr="0063476B">
        <w:rPr>
          <w:i w:val="0"/>
          <w:sz w:val="30"/>
          <w:szCs w:val="30"/>
          <w:lang w:val="be-BY"/>
        </w:rPr>
        <w:t>”.</w:t>
      </w:r>
    </w:p>
    <w:p w14:paraId="12F260DE" w14:textId="181519A8" w:rsidR="004711C3" w:rsidRPr="0063476B" w:rsidRDefault="001B11AA" w:rsidP="0063476B">
      <w:pPr>
        <w:pStyle w:val="aff0"/>
        <w:ind w:left="0"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 xml:space="preserve">На базе музея праводзіліся музейныя ўрокі. З навучэнцамі і настаўнікамі было праведзена </w:t>
      </w:r>
      <w:r w:rsidR="00777A7C" w:rsidRPr="0063476B">
        <w:rPr>
          <w:i w:val="0"/>
          <w:sz w:val="30"/>
          <w:szCs w:val="30"/>
          <w:lang w:val="be-BY"/>
        </w:rPr>
        <w:t>5</w:t>
      </w:r>
      <w:r w:rsidRPr="0063476B">
        <w:rPr>
          <w:i w:val="0"/>
          <w:sz w:val="30"/>
          <w:szCs w:val="30"/>
          <w:lang w:val="be-BY"/>
        </w:rPr>
        <w:t xml:space="preserve"> музейных урокаў у адпаведнасці з патрабаваннямі школьных праграм, планамі выхаваўчай і ідэалагічнай работы.</w:t>
      </w:r>
      <w:r w:rsidR="00320C26" w:rsidRPr="0063476B">
        <w:rPr>
          <w:i w:val="0"/>
          <w:sz w:val="30"/>
          <w:szCs w:val="30"/>
          <w:lang w:val="be-BY"/>
        </w:rPr>
        <w:t xml:space="preserve"> </w:t>
      </w:r>
      <w:r w:rsidRPr="0063476B">
        <w:rPr>
          <w:i w:val="0"/>
          <w:sz w:val="30"/>
          <w:szCs w:val="30"/>
          <w:lang w:val="be-BY"/>
        </w:rPr>
        <w:t>На базе музея праводзіліся мерапрыемствы шостага школьнага дня.</w:t>
      </w:r>
    </w:p>
    <w:p w14:paraId="777AD11E" w14:textId="0E7FFAA3" w:rsidR="004711C3" w:rsidRPr="0063476B" w:rsidRDefault="001B11AA" w:rsidP="0063476B">
      <w:pPr>
        <w:pStyle w:val="aff0"/>
        <w:ind w:left="0"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 xml:space="preserve">На працягу навучальнага года Музей </w:t>
      </w:r>
      <w:r w:rsidR="00777A7C" w:rsidRPr="0063476B">
        <w:rPr>
          <w:i w:val="0"/>
          <w:sz w:val="30"/>
          <w:szCs w:val="30"/>
          <w:lang w:val="be-BY"/>
        </w:rPr>
        <w:t xml:space="preserve">школы </w:t>
      </w:r>
      <w:r w:rsidRPr="0063476B">
        <w:rPr>
          <w:i w:val="0"/>
          <w:sz w:val="30"/>
          <w:szCs w:val="30"/>
          <w:lang w:val="be-BY"/>
        </w:rPr>
        <w:t>прымаў удзел у многіх мерапрыемствах і конкурсах рознага ўзроўню: раённ</w:t>
      </w:r>
      <w:r w:rsidR="00320C26" w:rsidRPr="0063476B">
        <w:rPr>
          <w:i w:val="0"/>
          <w:sz w:val="30"/>
          <w:szCs w:val="30"/>
          <w:lang w:val="be-BY"/>
        </w:rPr>
        <w:t>ы</w:t>
      </w:r>
      <w:r w:rsidRPr="0063476B">
        <w:rPr>
          <w:i w:val="0"/>
          <w:sz w:val="30"/>
          <w:szCs w:val="30"/>
          <w:lang w:val="be-BY"/>
        </w:rPr>
        <w:t xml:space="preserve"> тыдзень </w:t>
      </w:r>
      <w:r w:rsidR="00320C26" w:rsidRPr="0063476B">
        <w:rPr>
          <w:i w:val="0"/>
          <w:sz w:val="30"/>
          <w:szCs w:val="30"/>
          <w:lang w:val="be-BY"/>
        </w:rPr>
        <w:t>“</w:t>
      </w:r>
      <w:r w:rsidRPr="0063476B">
        <w:rPr>
          <w:i w:val="0"/>
          <w:sz w:val="30"/>
          <w:szCs w:val="30"/>
          <w:lang w:val="be-BY"/>
        </w:rPr>
        <w:t>Музей і дзеці</w:t>
      </w:r>
      <w:r w:rsidR="00320C26" w:rsidRPr="0063476B">
        <w:rPr>
          <w:i w:val="0"/>
          <w:sz w:val="30"/>
          <w:szCs w:val="30"/>
          <w:lang w:val="be-BY"/>
        </w:rPr>
        <w:t>”</w:t>
      </w:r>
      <w:r w:rsidRPr="0063476B">
        <w:rPr>
          <w:i w:val="0"/>
          <w:sz w:val="30"/>
          <w:szCs w:val="30"/>
          <w:lang w:val="be-BY"/>
        </w:rPr>
        <w:t xml:space="preserve">, сусветная сеткавая акцыя </w:t>
      </w:r>
      <w:r w:rsidR="000215D9" w:rsidRPr="0063476B">
        <w:rPr>
          <w:i w:val="0"/>
          <w:sz w:val="30"/>
          <w:szCs w:val="30"/>
          <w:lang w:val="be-BY"/>
        </w:rPr>
        <w:t>“</w:t>
      </w:r>
      <w:r w:rsidRPr="0063476B">
        <w:rPr>
          <w:i w:val="0"/>
          <w:sz w:val="30"/>
          <w:szCs w:val="30"/>
          <w:lang w:val="be-BY"/>
        </w:rPr>
        <w:t>Дзень музейнага сэлфі</w:t>
      </w:r>
      <w:r w:rsidR="00320C26" w:rsidRPr="0063476B">
        <w:rPr>
          <w:i w:val="0"/>
          <w:sz w:val="30"/>
          <w:szCs w:val="30"/>
          <w:lang w:val="be-BY"/>
        </w:rPr>
        <w:t>”</w:t>
      </w:r>
      <w:r w:rsidRPr="0063476B">
        <w:rPr>
          <w:i w:val="0"/>
          <w:sz w:val="30"/>
          <w:szCs w:val="30"/>
          <w:lang w:val="be-BY"/>
        </w:rPr>
        <w:t>,</w:t>
      </w:r>
      <w:r w:rsidR="00777A7C" w:rsidRPr="0063476B">
        <w:rPr>
          <w:i w:val="0"/>
          <w:sz w:val="30"/>
          <w:szCs w:val="30"/>
          <w:lang w:val="be-BY"/>
        </w:rPr>
        <w:t xml:space="preserve">“Лепшая рэклама мезуя”, </w:t>
      </w:r>
      <w:r w:rsidRPr="0063476B">
        <w:rPr>
          <w:i w:val="0"/>
          <w:sz w:val="30"/>
          <w:szCs w:val="30"/>
          <w:lang w:val="be-BY"/>
        </w:rPr>
        <w:t>з мэтай паляпшэння якасці працы музея і прыцягнення новых наведвальнікаў неабходна</w:t>
      </w:r>
      <w:r w:rsidR="00777A7C" w:rsidRPr="0063476B">
        <w:rPr>
          <w:i w:val="0"/>
          <w:sz w:val="30"/>
          <w:szCs w:val="30"/>
          <w:lang w:val="be-BY"/>
        </w:rPr>
        <w:t>,</w:t>
      </w:r>
      <w:r w:rsidRPr="0063476B">
        <w:rPr>
          <w:i w:val="0"/>
          <w:sz w:val="30"/>
          <w:szCs w:val="30"/>
          <w:lang w:val="be-BY"/>
        </w:rPr>
        <w:t>:</w:t>
      </w:r>
    </w:p>
    <w:p w14:paraId="3DB55164" w14:textId="77777777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- працягнуць пошукава-даследчую дзейнасць па вывучэнні экспанатаў;</w:t>
      </w:r>
    </w:p>
    <w:p w14:paraId="70003155" w14:textId="77777777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- працягнуць аблічбоўку музейных экспанатаў;</w:t>
      </w:r>
    </w:p>
    <w:p w14:paraId="52717912" w14:textId="038EDBE9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-</w:t>
      </w:r>
      <w:r w:rsidR="00841DEC" w:rsidRPr="0063476B">
        <w:rPr>
          <w:i w:val="0"/>
          <w:sz w:val="30"/>
          <w:szCs w:val="30"/>
          <w:lang w:val="be-BY"/>
        </w:rPr>
        <w:t xml:space="preserve"> </w:t>
      </w:r>
      <w:r w:rsidRPr="0063476B">
        <w:rPr>
          <w:i w:val="0"/>
          <w:sz w:val="30"/>
          <w:szCs w:val="30"/>
          <w:lang w:val="be-BY"/>
        </w:rPr>
        <w:t>правесці работу па стварэнні рэкламных наглядна-інфармацыйных матэрыялаў;</w:t>
      </w:r>
    </w:p>
    <w:p w14:paraId="663E96A8" w14:textId="77777777" w:rsidR="004711C3" w:rsidRPr="0063476B" w:rsidRDefault="001B11AA" w:rsidP="0063476B">
      <w:pPr>
        <w:ind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- распрацаваць новыя экскурсіі з прымяненнем інфармацыйных тэхналогій;</w:t>
      </w:r>
    </w:p>
    <w:p w14:paraId="0A26932F" w14:textId="77777777" w:rsidR="004711C3" w:rsidRPr="0063476B" w:rsidRDefault="001B11AA" w:rsidP="0063476B">
      <w:pPr>
        <w:ind w:firstLine="709"/>
        <w:rPr>
          <w:i w:val="0"/>
          <w:sz w:val="30"/>
          <w:szCs w:val="30"/>
          <w:lang w:val="ru-RU"/>
        </w:rPr>
      </w:pPr>
      <w:r w:rsidRPr="0063476B">
        <w:rPr>
          <w:i w:val="0"/>
          <w:sz w:val="30"/>
          <w:szCs w:val="30"/>
          <w:lang w:val="ru-RU"/>
        </w:rPr>
        <w:t xml:space="preserve">- </w:t>
      </w:r>
      <w:proofErr w:type="spellStart"/>
      <w:r w:rsidRPr="0063476B">
        <w:rPr>
          <w:i w:val="0"/>
          <w:sz w:val="30"/>
          <w:szCs w:val="30"/>
          <w:lang w:val="ru-RU"/>
        </w:rPr>
        <w:t>пошук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новых форм і метадаў музейна-педагагічнай работы</w:t>
      </w:r>
    </w:p>
    <w:p w14:paraId="04E937FC" w14:textId="76155A74" w:rsidR="004711C3" w:rsidRPr="0063476B" w:rsidRDefault="004711C3">
      <w:pPr>
        <w:rPr>
          <w:i w:val="0"/>
          <w:sz w:val="30"/>
          <w:szCs w:val="30"/>
          <w:lang w:val="ru-RU"/>
        </w:rPr>
      </w:pPr>
    </w:p>
    <w:p w14:paraId="0E78E2B0" w14:textId="77777777" w:rsidR="004711C3" w:rsidRPr="0063476B" w:rsidRDefault="001B11AA">
      <w:pPr>
        <w:ind w:firstLine="851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lastRenderedPageBreak/>
        <w:t>Мэта: пашырэнне адукацыйнай прасторы для навучэнцаў, стварэнне ўмоў для рэальнага выбару адукацыйных паслуг, якія забяспечваюць развіццё асобасных якасцяў школьніка, далучэнне да культуры свайго народа, духоўна-маральнае, патрыятычнае і грамадзянскае выхаванне.</w:t>
      </w:r>
    </w:p>
    <w:p w14:paraId="4E9D313D" w14:textId="77777777" w:rsidR="004711C3" w:rsidRPr="0063476B" w:rsidRDefault="004711C3">
      <w:pPr>
        <w:ind w:firstLine="851"/>
        <w:rPr>
          <w:i w:val="0"/>
          <w:sz w:val="30"/>
          <w:szCs w:val="30"/>
          <w:lang w:val="ru-RU"/>
        </w:rPr>
      </w:pPr>
    </w:p>
    <w:p w14:paraId="7F76BD95" w14:textId="77777777" w:rsidR="004711C3" w:rsidRPr="0063476B" w:rsidRDefault="001B11AA">
      <w:pPr>
        <w:ind w:firstLine="851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 xml:space="preserve">Задачы: </w:t>
      </w:r>
    </w:p>
    <w:p w14:paraId="1699B479" w14:textId="77777777" w:rsidR="00841DEC" w:rsidRPr="0063476B" w:rsidRDefault="00841DEC" w:rsidP="001B11AA">
      <w:pPr>
        <w:rPr>
          <w:i w:val="0"/>
          <w:sz w:val="30"/>
          <w:szCs w:val="30"/>
          <w:lang w:val="be-BY"/>
        </w:rPr>
      </w:pPr>
    </w:p>
    <w:p w14:paraId="1A05F22B" w14:textId="21AD535C" w:rsidR="00841DEC" w:rsidRPr="0063476B" w:rsidRDefault="00841DEC" w:rsidP="0063476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Стварэнне ўмоў для фарміравання ў школьнікаў патрыятызма, беражлівых адносін да гістарычнай і культурнай спадчыны беларускага народа, фарміравання гістарычнага мыслення;</w:t>
      </w:r>
    </w:p>
    <w:p w14:paraId="1163BC41" w14:textId="77777777" w:rsidR="00841DEC" w:rsidRPr="0063476B" w:rsidRDefault="00841DEC" w:rsidP="0063476B">
      <w:pPr>
        <w:tabs>
          <w:tab w:val="left" w:pos="993"/>
        </w:tabs>
        <w:ind w:firstLine="709"/>
        <w:rPr>
          <w:i w:val="0"/>
          <w:sz w:val="30"/>
          <w:szCs w:val="30"/>
          <w:lang w:val="be-BY"/>
        </w:rPr>
      </w:pPr>
    </w:p>
    <w:p w14:paraId="71281D41" w14:textId="530F78ED" w:rsidR="00841DEC" w:rsidRPr="0063476B" w:rsidRDefault="00841DEC" w:rsidP="0063476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i w:val="0"/>
          <w:sz w:val="30"/>
          <w:szCs w:val="30"/>
          <w:lang w:val="be-BY"/>
        </w:rPr>
      </w:pPr>
      <w:r w:rsidRPr="0063476B">
        <w:rPr>
          <w:i w:val="0"/>
          <w:sz w:val="30"/>
          <w:szCs w:val="30"/>
          <w:lang w:val="be-BY"/>
        </w:rPr>
        <w:t>Рэалізацыя сродкамі музейнай педагогікі праграмы па выхаванню, гістарычнай адукацыі, развіццю і сацыялізацыі вучняў;</w:t>
      </w:r>
    </w:p>
    <w:p w14:paraId="139EF0FF" w14:textId="77777777" w:rsidR="00841DEC" w:rsidRPr="0063476B" w:rsidRDefault="00841DEC" w:rsidP="0063476B">
      <w:pPr>
        <w:tabs>
          <w:tab w:val="left" w:pos="993"/>
        </w:tabs>
        <w:ind w:firstLine="709"/>
        <w:rPr>
          <w:i w:val="0"/>
          <w:sz w:val="30"/>
          <w:szCs w:val="30"/>
          <w:lang w:val="be-BY"/>
        </w:rPr>
      </w:pPr>
    </w:p>
    <w:p w14:paraId="2AF74B50" w14:textId="4B5A6CCD" w:rsidR="00841DEC" w:rsidRPr="0063476B" w:rsidRDefault="00841DEC" w:rsidP="0063476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i w:val="0"/>
          <w:sz w:val="30"/>
          <w:szCs w:val="30"/>
          <w:lang w:val="ru-RU"/>
        </w:rPr>
      </w:pPr>
      <w:proofErr w:type="spellStart"/>
      <w:r w:rsidRPr="0063476B">
        <w:rPr>
          <w:i w:val="0"/>
          <w:sz w:val="30"/>
          <w:szCs w:val="30"/>
          <w:lang w:val="ru-RU"/>
        </w:rPr>
        <w:t>Папаўненне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фондаў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музея </w:t>
      </w:r>
      <w:proofErr w:type="spellStart"/>
      <w:r w:rsidRPr="0063476B">
        <w:rPr>
          <w:i w:val="0"/>
          <w:sz w:val="30"/>
          <w:szCs w:val="30"/>
          <w:lang w:val="ru-RU"/>
        </w:rPr>
        <w:t>экспанатамі</w:t>
      </w:r>
      <w:proofErr w:type="spellEnd"/>
      <w:r w:rsidRPr="0063476B">
        <w:rPr>
          <w:i w:val="0"/>
          <w:sz w:val="30"/>
          <w:szCs w:val="30"/>
          <w:lang w:val="ru-RU"/>
        </w:rPr>
        <w:t>.</w:t>
      </w:r>
    </w:p>
    <w:p w14:paraId="61285A24" w14:textId="77777777" w:rsidR="001B11AA" w:rsidRPr="0063476B" w:rsidRDefault="001B11AA" w:rsidP="0063476B">
      <w:pPr>
        <w:tabs>
          <w:tab w:val="left" w:pos="993"/>
        </w:tabs>
        <w:ind w:firstLine="709"/>
        <w:rPr>
          <w:i w:val="0"/>
          <w:sz w:val="30"/>
          <w:szCs w:val="30"/>
          <w:lang w:val="ru-RU"/>
        </w:rPr>
      </w:pPr>
    </w:p>
    <w:p w14:paraId="641713C2" w14:textId="3704BE36" w:rsidR="001B11AA" w:rsidRPr="0063476B" w:rsidRDefault="001B11AA" w:rsidP="0063476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i w:val="0"/>
          <w:sz w:val="30"/>
          <w:szCs w:val="30"/>
          <w:lang w:val="ru-RU"/>
        </w:rPr>
      </w:pPr>
      <w:proofErr w:type="spellStart"/>
      <w:r w:rsidRPr="0063476B">
        <w:rPr>
          <w:i w:val="0"/>
          <w:sz w:val="30"/>
          <w:szCs w:val="30"/>
          <w:lang w:val="ru-RU"/>
        </w:rPr>
        <w:t>Арганізацыя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работы па </w:t>
      </w:r>
      <w:proofErr w:type="spellStart"/>
      <w:r w:rsidRPr="0063476B">
        <w:rPr>
          <w:i w:val="0"/>
          <w:sz w:val="30"/>
          <w:szCs w:val="30"/>
          <w:lang w:val="ru-RU"/>
        </w:rPr>
        <w:t>падрыхтоўцы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і </w:t>
      </w:r>
      <w:proofErr w:type="spellStart"/>
      <w:r w:rsidRPr="0063476B">
        <w:rPr>
          <w:i w:val="0"/>
          <w:sz w:val="30"/>
          <w:szCs w:val="30"/>
          <w:lang w:val="ru-RU"/>
        </w:rPr>
        <w:t>ўдзелу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ў конкурсе </w:t>
      </w:r>
      <w:proofErr w:type="spellStart"/>
      <w:r w:rsidRPr="0063476B">
        <w:rPr>
          <w:i w:val="0"/>
          <w:sz w:val="30"/>
          <w:szCs w:val="30"/>
          <w:lang w:val="ru-RU"/>
        </w:rPr>
        <w:t>музеяў</w:t>
      </w:r>
      <w:proofErr w:type="spellEnd"/>
      <w:r w:rsidRPr="0063476B">
        <w:rPr>
          <w:i w:val="0"/>
          <w:sz w:val="30"/>
          <w:szCs w:val="30"/>
          <w:lang w:val="ru-RU"/>
        </w:rPr>
        <w:t>.</w:t>
      </w:r>
    </w:p>
    <w:p w14:paraId="39CFCF94" w14:textId="77777777" w:rsidR="001B11AA" w:rsidRPr="0063476B" w:rsidRDefault="001B11AA" w:rsidP="0063476B">
      <w:pPr>
        <w:tabs>
          <w:tab w:val="left" w:pos="993"/>
        </w:tabs>
        <w:ind w:firstLine="709"/>
        <w:rPr>
          <w:i w:val="0"/>
          <w:sz w:val="30"/>
          <w:szCs w:val="30"/>
          <w:lang w:val="ru-RU"/>
        </w:rPr>
      </w:pPr>
    </w:p>
    <w:p w14:paraId="670CC5D8" w14:textId="176FDF22" w:rsidR="001B11AA" w:rsidRPr="0063476B" w:rsidRDefault="001B11AA" w:rsidP="0063476B">
      <w:pPr>
        <w:pStyle w:val="aff0"/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i w:val="0"/>
          <w:sz w:val="30"/>
          <w:szCs w:val="30"/>
          <w:lang w:val="ru-RU"/>
        </w:rPr>
      </w:pPr>
      <w:proofErr w:type="spellStart"/>
      <w:r w:rsidRPr="0063476B">
        <w:rPr>
          <w:i w:val="0"/>
          <w:sz w:val="30"/>
          <w:szCs w:val="30"/>
          <w:lang w:val="ru-RU"/>
        </w:rPr>
        <w:t>Стварэнне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ўмоў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для </w:t>
      </w:r>
      <w:proofErr w:type="spellStart"/>
      <w:r w:rsidRPr="0063476B">
        <w:rPr>
          <w:i w:val="0"/>
          <w:sz w:val="30"/>
          <w:szCs w:val="30"/>
          <w:lang w:val="ru-RU"/>
        </w:rPr>
        <w:t>фарміравання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ў </w:t>
      </w:r>
      <w:proofErr w:type="spellStart"/>
      <w:r w:rsidRPr="0063476B">
        <w:rPr>
          <w:i w:val="0"/>
          <w:sz w:val="30"/>
          <w:szCs w:val="30"/>
          <w:lang w:val="ru-RU"/>
        </w:rPr>
        <w:t>вучняў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грамадзянска-патрыятычных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якасцей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асобы</w:t>
      </w:r>
      <w:proofErr w:type="spellEnd"/>
      <w:r w:rsidRPr="0063476B">
        <w:rPr>
          <w:i w:val="0"/>
          <w:sz w:val="30"/>
          <w:szCs w:val="30"/>
          <w:lang w:val="ru-RU"/>
        </w:rPr>
        <w:t xml:space="preserve">, </w:t>
      </w:r>
      <w:proofErr w:type="spellStart"/>
      <w:r w:rsidRPr="0063476B">
        <w:rPr>
          <w:i w:val="0"/>
          <w:sz w:val="30"/>
          <w:szCs w:val="30"/>
          <w:lang w:val="ru-RU"/>
        </w:rPr>
        <w:t>актыўнай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сацыяльнай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і </w:t>
      </w:r>
      <w:proofErr w:type="spellStart"/>
      <w:r w:rsidRPr="0063476B">
        <w:rPr>
          <w:i w:val="0"/>
          <w:sz w:val="30"/>
          <w:szCs w:val="30"/>
          <w:lang w:val="ru-RU"/>
        </w:rPr>
        <w:t>грамадзянскай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пазіцыі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ў рамках </w:t>
      </w:r>
      <w:proofErr w:type="spellStart"/>
      <w:r w:rsidRPr="0063476B">
        <w:rPr>
          <w:i w:val="0"/>
          <w:sz w:val="30"/>
          <w:szCs w:val="30"/>
          <w:lang w:val="ru-RU"/>
        </w:rPr>
        <w:t>гісторыі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станаўлення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і </w:t>
      </w:r>
      <w:proofErr w:type="spellStart"/>
      <w:r w:rsidRPr="0063476B">
        <w:rPr>
          <w:i w:val="0"/>
          <w:sz w:val="30"/>
          <w:szCs w:val="30"/>
          <w:lang w:val="ru-RU"/>
        </w:rPr>
        <w:t>развіцця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</w:t>
      </w:r>
      <w:proofErr w:type="spellStart"/>
      <w:r w:rsidRPr="0063476B">
        <w:rPr>
          <w:i w:val="0"/>
          <w:sz w:val="30"/>
          <w:szCs w:val="30"/>
          <w:lang w:val="ru-RU"/>
        </w:rPr>
        <w:t>роднага</w:t>
      </w:r>
      <w:proofErr w:type="spellEnd"/>
      <w:r w:rsidRPr="0063476B">
        <w:rPr>
          <w:i w:val="0"/>
          <w:sz w:val="30"/>
          <w:szCs w:val="30"/>
          <w:lang w:val="ru-RU"/>
        </w:rPr>
        <w:t xml:space="preserve"> краю.</w:t>
      </w:r>
    </w:p>
    <w:p w14:paraId="17725BAB" w14:textId="52E32294" w:rsidR="004711C3" w:rsidRPr="0063476B" w:rsidRDefault="004711C3" w:rsidP="0063476B">
      <w:pPr>
        <w:tabs>
          <w:tab w:val="left" w:pos="993"/>
        </w:tabs>
        <w:ind w:firstLine="709"/>
        <w:rPr>
          <w:i w:val="0"/>
          <w:sz w:val="28"/>
          <w:szCs w:val="28"/>
          <w:lang w:val="ru-RU"/>
        </w:rPr>
      </w:pPr>
    </w:p>
    <w:p w14:paraId="6EB27409" w14:textId="4F1A692A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43415FAD" w14:textId="3E004D82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2CAA5004" w14:textId="1CCC707D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6A042660" w14:textId="3C412F34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2BBCC12C" w14:textId="034B8250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2D2FBED" w14:textId="731763CD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635CA2DB" w14:textId="73E099C6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A78488E" w14:textId="36F2F555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308BC6B3" w14:textId="77777777" w:rsidR="000215D9" w:rsidRPr="00641A00" w:rsidRDefault="000215D9" w:rsidP="00841DEC">
      <w:pPr>
        <w:rPr>
          <w:i w:val="0"/>
          <w:sz w:val="28"/>
          <w:szCs w:val="28"/>
          <w:lang w:val="ru-RU"/>
        </w:rPr>
      </w:pPr>
    </w:p>
    <w:p w14:paraId="3DF47D7D" w14:textId="677EE91E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AC21365" w14:textId="526EC7F5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7EF9D9AB" w14:textId="522062E4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3F7EA2B7" w14:textId="783510CE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26D2B63C" w14:textId="7CA5D7F6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15AF31B" w14:textId="192CF44E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6CA50F3A" w14:textId="134626F0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5506EA0" w14:textId="79B0B4C2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0B135F01" w14:textId="01306BD4" w:rsidR="00841DEC" w:rsidRPr="00641A00" w:rsidRDefault="00841DEC" w:rsidP="00841DEC">
      <w:pPr>
        <w:rPr>
          <w:i w:val="0"/>
          <w:sz w:val="28"/>
          <w:szCs w:val="28"/>
          <w:lang w:val="ru-RU"/>
        </w:rPr>
      </w:pPr>
    </w:p>
    <w:p w14:paraId="39A55BEA" w14:textId="193F6B26" w:rsidR="00841DEC" w:rsidRDefault="00841DEC" w:rsidP="00841DEC">
      <w:pPr>
        <w:rPr>
          <w:i w:val="0"/>
          <w:sz w:val="28"/>
          <w:szCs w:val="28"/>
          <w:lang w:val="ru-RU"/>
        </w:rPr>
      </w:pPr>
    </w:p>
    <w:p w14:paraId="30FE591D" w14:textId="28AD6BE1" w:rsidR="00641A00" w:rsidRDefault="00641A00" w:rsidP="00841DEC">
      <w:pPr>
        <w:rPr>
          <w:i w:val="0"/>
          <w:sz w:val="28"/>
          <w:szCs w:val="28"/>
          <w:lang w:val="ru-RU"/>
        </w:rPr>
      </w:pPr>
    </w:p>
    <w:p w14:paraId="754485B8" w14:textId="77777777" w:rsidR="00841DEC" w:rsidRPr="00841DEC" w:rsidRDefault="00841DEC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  <w:r w:rsidRPr="00841DEC"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  <w:lastRenderedPageBreak/>
        <w:t>АРГАНІЗАЦЫЙНАЯ РАБОТА</w:t>
      </w:r>
    </w:p>
    <w:p w14:paraId="60CAE1DF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tbl>
      <w:tblPr>
        <w:tblW w:w="10272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432"/>
        <w:gridCol w:w="2135"/>
        <w:gridCol w:w="2097"/>
      </w:tblGrid>
      <w:tr w:rsidR="00841DEC" w:rsidRPr="00841DEC" w14:paraId="5E7E1591" w14:textId="77777777" w:rsidTr="000215D9">
        <w:trPr>
          <w:trHeight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15E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73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Мерапрыемствы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DB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Тэрміны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8B34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Адказныя</w:t>
            </w:r>
          </w:p>
        </w:tc>
      </w:tr>
      <w:tr w:rsidR="00841DEC" w:rsidRPr="00841DEC" w14:paraId="4AFAF7CF" w14:textId="77777777" w:rsidTr="000215D9">
        <w:trPr>
          <w:trHeight w:val="5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470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7C5E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Распрацоўка плана работы музея на 202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3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– 20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24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навучальны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FE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верасень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69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841DEC" w:rsidRPr="00320C26" w14:paraId="2D7B8B95" w14:textId="77777777" w:rsidTr="000215D9">
        <w:trPr>
          <w:trHeight w:val="5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AF5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E93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Стварэнне Савета музея, структур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ы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сектараў, размеркаванне абавязкаў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9A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верасень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775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  <w:p w14:paraId="404EE387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Саб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ініч М.М.</w:t>
            </w:r>
          </w:p>
        </w:tc>
      </w:tr>
      <w:tr w:rsidR="000215D9" w:rsidRPr="00320C26" w14:paraId="58A526A8" w14:textId="77777777" w:rsidTr="000215D9">
        <w:trPr>
          <w:trHeight w:val="5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6F9" w14:textId="35F09292" w:rsidR="000215D9" w:rsidRPr="00641A00" w:rsidRDefault="000215D9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BE5" w14:textId="10DAD380" w:rsidR="000215D9" w:rsidRPr="00641A00" w:rsidRDefault="000215D9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Аказанне метадычнай дапамогі класным кіраўнікам па падрыхтоўцы і правядзенні гадзін інфармавання і класных гадзін, звязаных з дзейнасцю музея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2A5" w14:textId="77777777" w:rsidR="000215D9" w:rsidRPr="00641A00" w:rsidRDefault="000215D9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7B4" w14:textId="77777777" w:rsidR="000215D9" w:rsidRPr="00641A00" w:rsidRDefault="000215D9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  <w:tr w:rsidR="00841DEC" w:rsidRPr="00841DEC" w14:paraId="75BFCB7E" w14:textId="77777777" w:rsidTr="000215D9">
        <w:trPr>
          <w:trHeight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F4A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3C1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Вядзенне музейнай дакументацыі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4648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29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841DEC" w:rsidRPr="00841DEC" w14:paraId="1E76A101" w14:textId="77777777" w:rsidTr="000215D9">
        <w:trPr>
          <w:trHeight w:val="2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A0F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6891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Афармленне і абнаўленне экспазіцыі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630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A5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841DEC" w:rsidRPr="00841DEC" w14:paraId="2FD5246A" w14:textId="77777777" w:rsidTr="000215D9">
        <w:trPr>
          <w:trHeight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6BD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5.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2390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Ажыццяўленне пошукава-даследчай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4811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EA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841DEC" w:rsidRPr="00320C26" w14:paraId="0633A8CD" w14:textId="77777777" w:rsidTr="000215D9">
        <w:trPr>
          <w:trHeight w:val="5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5B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EB0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Правядзенне пасяджэнняў савета і актыву школьнага музея.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FE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0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</w:tbl>
    <w:p w14:paraId="06DF6E8F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44A10C43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  <w:r w:rsidRPr="00841DEC"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  <w:t xml:space="preserve">ФОНДАВАЯ РАБОТА </w:t>
      </w:r>
    </w:p>
    <w:p w14:paraId="71603589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tbl>
      <w:tblPr>
        <w:tblW w:w="10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469"/>
        <w:gridCol w:w="2047"/>
        <w:gridCol w:w="3233"/>
      </w:tblGrid>
      <w:tr w:rsidR="00841DEC" w:rsidRPr="00320C26" w14:paraId="2CC4F6AD" w14:textId="77777777" w:rsidTr="000215D9">
        <w:trPr>
          <w:trHeight w:val="8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C8C0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A85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Арганізацыя работы ў архівах з мэтай папаўнення, удакладнення матэрыялаў музея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FB4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FDB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Сабініч М.М.</w:t>
            </w:r>
          </w:p>
          <w:p w14:paraId="27240AF4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класныя кіраўнікі </w:t>
            </w:r>
          </w:p>
        </w:tc>
      </w:tr>
      <w:tr w:rsidR="00841DEC" w:rsidRPr="00841DEC" w14:paraId="6F4EC919" w14:textId="77777777" w:rsidTr="000215D9">
        <w:trPr>
          <w:trHeight w:val="5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21F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CA44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Улік, рэгістрацыя і захоўванне музейных экспанатаў.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6F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BB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</w:t>
            </w:r>
          </w:p>
        </w:tc>
      </w:tr>
      <w:tr w:rsidR="00841DEC" w:rsidRPr="00841DEC" w14:paraId="11965DA6" w14:textId="77777777" w:rsidTr="000215D9">
        <w:trPr>
          <w:trHeight w:val="5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C350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9805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Дапрацоўка і сістэматызацыя экспазіцый музея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EE5A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A5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841DEC" w:rsidRPr="00841DEC" w14:paraId="70D91CC8" w14:textId="77777777" w:rsidTr="000215D9">
        <w:trPr>
          <w:trHeight w:val="5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57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A754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Працяг работы па ацыфроўцы экспанатаў музея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0938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A307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0215D9" w:rsidRPr="00641A00" w14:paraId="78E283E6" w14:textId="77777777" w:rsidTr="000215D9">
        <w:trPr>
          <w:trHeight w:val="5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B62" w14:textId="2FDC3221" w:rsidR="000215D9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C7" w14:textId="395803EF" w:rsidR="000215D9" w:rsidRPr="00641A00" w:rsidRDefault="000215D9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Размяшчэнне ў экспазіцыі музея новых экспанатаў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C9B" w14:textId="536238FA" w:rsidR="000215D9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6A1" w14:textId="09258C39" w:rsidR="000215D9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</w:tbl>
    <w:p w14:paraId="54320B4F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1EE8A9D9" w14:textId="77777777" w:rsidR="00841DEC" w:rsidRPr="00841DEC" w:rsidRDefault="00841DEC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  <w:r w:rsidRPr="00841DEC"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  <w:t>ВУЧЭБНАЯ РАБОТА</w:t>
      </w:r>
    </w:p>
    <w:p w14:paraId="5EC89CA2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tbl>
      <w:tblPr>
        <w:tblW w:w="105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601"/>
        <w:gridCol w:w="2107"/>
        <w:gridCol w:w="3329"/>
      </w:tblGrid>
      <w:tr w:rsidR="00841DEC" w:rsidRPr="00841DEC" w14:paraId="5FB540FB" w14:textId="77777777" w:rsidTr="00841DEC">
        <w:trPr>
          <w:trHeight w:val="28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D28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9E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Мерапрыемствы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345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Тэрміны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2E0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Адказныя</w:t>
            </w:r>
          </w:p>
        </w:tc>
      </w:tr>
      <w:tr w:rsidR="00841DEC" w:rsidRPr="00320C26" w14:paraId="6913C2AD" w14:textId="77777777" w:rsidTr="00841DEC">
        <w:trPr>
          <w:trHeight w:val="8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D39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194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Правядзенне музейных урокаў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46E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DBF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  <w:p w14:paraId="2957AC2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класныя кіраўнікі</w:t>
            </w:r>
          </w:p>
          <w:p w14:paraId="237560EA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настаўнікі-прадметнікі</w:t>
            </w:r>
          </w:p>
        </w:tc>
      </w:tr>
      <w:tr w:rsidR="00841DEC" w:rsidRPr="00320C26" w14:paraId="6A795699" w14:textId="77777777" w:rsidTr="00841DEC">
        <w:trPr>
          <w:trHeight w:val="8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69A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bookmarkStart w:id="0" w:name="_Hlk145950645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F02C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Правядзенне тэматычных класных, інфармацыйных гадзін (згодна планам работы класных кіраўнікоў)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3B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5A4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Сабініч М.М.</w:t>
            </w:r>
          </w:p>
          <w:p w14:paraId="52999F1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класныя кіраўнікі </w:t>
            </w:r>
          </w:p>
        </w:tc>
      </w:tr>
      <w:bookmarkEnd w:id="0"/>
    </w:tbl>
    <w:p w14:paraId="4BFC2797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71D0E606" w14:textId="77777777" w:rsidR="00641A00" w:rsidRDefault="00641A00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5E664A43" w14:textId="77777777" w:rsidR="00B05892" w:rsidRDefault="00B05892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238796F0" w14:textId="0B65E09B" w:rsidR="00841DEC" w:rsidRPr="00841DEC" w:rsidRDefault="00841DEC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  <w:r w:rsidRPr="00841DEC"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  <w:lastRenderedPageBreak/>
        <w:t>МЕТАДЫЧНАЯ РАБОТА</w:t>
      </w:r>
    </w:p>
    <w:p w14:paraId="23B628D1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ru-RU" w:eastAsia="ru-RU" w:bidi="ar-SA"/>
        </w:rPr>
      </w:pPr>
    </w:p>
    <w:tbl>
      <w:tblPr>
        <w:tblW w:w="10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404"/>
        <w:gridCol w:w="2216"/>
        <w:gridCol w:w="2365"/>
      </w:tblGrid>
      <w:tr w:rsidR="00841DEC" w:rsidRPr="00841DEC" w14:paraId="1134F834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32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D021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Мерапрыемствы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753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Тэрміны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63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Адказныя</w:t>
            </w:r>
          </w:p>
        </w:tc>
      </w:tr>
      <w:tr w:rsidR="00841DEC" w:rsidRPr="00841DEC" w14:paraId="644A0893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A128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5333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Арганізацыя вучобы школьных экскурсаводаў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2EE" w14:textId="77777777" w:rsidR="00841DEC" w:rsidRPr="00841DEC" w:rsidRDefault="00841DEC" w:rsidP="00841DEC">
            <w:pPr>
              <w:jc w:val="lef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B8A3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Я.А.,</w:t>
            </w:r>
          </w:p>
        </w:tc>
      </w:tr>
      <w:tr w:rsidR="00841DEC" w:rsidRPr="00841DEC" w14:paraId="76769508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48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2DAC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Аказанне метадычнай і інфармацыйнай дапамогі класным кіраўнікам па падрыхтоўцы і правядзенню класных, інфармацыйных гадзін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A0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86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Я.А.</w:t>
            </w:r>
          </w:p>
        </w:tc>
      </w:tr>
      <w:tr w:rsidR="00841DEC" w:rsidRPr="00841DEC" w14:paraId="5FF45403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247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66B3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Афармленне зборнікаў метадычных матэрыялаў па краязнаўству, музейнай педагогіцы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B0B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9C7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Я.А.</w:t>
            </w:r>
          </w:p>
        </w:tc>
      </w:tr>
      <w:tr w:rsidR="00841DEC" w:rsidRPr="00320C26" w14:paraId="16B02B7E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E66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704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Прыняць удзел у музейных конкурсах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045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2A72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  <w:p w14:paraId="3E1715E8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актыў музея</w:t>
            </w:r>
          </w:p>
        </w:tc>
      </w:tr>
      <w:tr w:rsidR="00841DEC" w:rsidRPr="00320C26" w14:paraId="6891191B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BD0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5.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9FDD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Распрацоўка матэрыялаў для правядзення аглядных і тэматычных экскурсій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9A2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на 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працягу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C534" w14:textId="153BCFC6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цёнак Я.А., актыў музея</w:t>
            </w:r>
          </w:p>
        </w:tc>
      </w:tr>
      <w:tr w:rsidR="00841DEC" w:rsidRPr="00841DEC" w14:paraId="46C230F1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A03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977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Прыняць удзел у МА кіраўнікоў музеяў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B2CB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згодна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з планам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0A6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</w:tc>
      </w:tr>
      <w:tr w:rsidR="00641A00" w:rsidRPr="00641A00" w14:paraId="26789540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483" w14:textId="27B7A710" w:rsidR="00641A00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4B8" w14:textId="41C6C140" w:rsidR="00641A00" w:rsidRPr="00641A00" w:rsidRDefault="00641A00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Адлюстраванне дзейнасці музея ў розных інфармацыйных крыніцах (у СМІ, Інтэрнэце)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A59" w14:textId="0F3F36AA" w:rsidR="00641A00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на </w:t>
            </w:r>
            <w:proofErr w:type="spellStart"/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пра</w:t>
            </w:r>
            <w:r w:rsidR="0063476B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ц</w:t>
            </w: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ягу</w:t>
            </w:r>
            <w:proofErr w:type="spellEnd"/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A91" w14:textId="77777777" w:rsidR="00641A00" w:rsidRPr="00641A00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</w:tbl>
    <w:p w14:paraId="22DC5C61" w14:textId="77777777" w:rsidR="00841DEC" w:rsidRPr="00841DEC" w:rsidRDefault="00841DEC" w:rsidP="00841DEC">
      <w:pPr>
        <w:tabs>
          <w:tab w:val="left" w:pos="8400"/>
        </w:tabs>
        <w:jc w:val="left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7AD0AC02" w14:textId="77777777" w:rsidR="00841DEC" w:rsidRPr="00841DEC" w:rsidRDefault="00841DEC" w:rsidP="00841DEC">
      <w:pPr>
        <w:tabs>
          <w:tab w:val="left" w:pos="8400"/>
        </w:tabs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  <w:r w:rsidRPr="00841DEC"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  <w:t>КУЛЬТУРНА-МАСАВАЯ РАБОТА</w:t>
      </w:r>
    </w:p>
    <w:p w14:paraId="3263C077" w14:textId="77777777" w:rsidR="00841DEC" w:rsidRPr="00841DEC" w:rsidRDefault="00841DEC" w:rsidP="00841DEC">
      <w:pPr>
        <w:jc w:val="center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tbl>
      <w:tblPr>
        <w:tblW w:w="10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18"/>
        <w:gridCol w:w="2079"/>
        <w:gridCol w:w="3089"/>
      </w:tblGrid>
      <w:tr w:rsidR="00841DEC" w:rsidRPr="00841DEC" w14:paraId="6330C798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52E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07D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Мерапрыемствы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851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Тэрміны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AAC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Адказныя</w:t>
            </w:r>
          </w:p>
        </w:tc>
      </w:tr>
      <w:tr w:rsidR="00841DEC" w:rsidRPr="00320C26" w14:paraId="137BA1FE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059B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106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Наведванне музеяў раёна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45E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 працягу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50A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Сабініч М.М.</w:t>
            </w:r>
          </w:p>
          <w:p w14:paraId="6C22F0C5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класныя кіраўнікі</w:t>
            </w:r>
          </w:p>
        </w:tc>
      </w:tr>
      <w:tr w:rsidR="00841DEC" w:rsidRPr="00841DEC" w14:paraId="072CE513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A75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6249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Арганізацыя і правядзенне музейных выставаў:</w:t>
            </w:r>
          </w:p>
          <w:p w14:paraId="728C64CE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“Генацыд беларускага народа”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E52" w14:textId="77777777" w:rsidR="00841DEC" w:rsidRPr="00841DEC" w:rsidRDefault="00841DEC" w:rsidP="00841DEC">
            <w:pPr>
              <w:jc w:val="lef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  <w:p w14:paraId="5CF0F29D" w14:textId="5CADF646" w:rsidR="00841DEC" w:rsidRPr="00841DEC" w:rsidRDefault="00841DEC" w:rsidP="00320C26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кастрычнік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E0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  <w:p w14:paraId="3ECADA7E" w14:textId="5EBEE6ED" w:rsidR="00841DEC" w:rsidRPr="00841DEC" w:rsidRDefault="00841DEC" w:rsidP="00320C26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Я.А.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.</w:t>
            </w:r>
            <w:proofErr w:type="gram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</w:t>
            </w:r>
          </w:p>
        </w:tc>
      </w:tr>
      <w:tr w:rsidR="00841DEC" w:rsidRPr="00320C26" w14:paraId="54781D0D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073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E9B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“Незвычайная гісторыя звычайнай школы” (з гісторыі Жодзішкоўскай СШ);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08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лістапад</w:t>
            </w:r>
          </w:p>
          <w:p w14:paraId="561C8EC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005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  <w:p w14:paraId="1F993AF9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актыў музея</w:t>
            </w:r>
          </w:p>
        </w:tc>
      </w:tr>
      <w:tr w:rsidR="00841DEC" w:rsidRPr="00320C26" w14:paraId="69E8E86B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73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488" w14:textId="31AAC0AC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Этнаграфічная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выстава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63476B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“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Прылады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працы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беларусаў</w:t>
            </w:r>
            <w:proofErr w:type="spellEnd"/>
            <w:r w:rsidR="0063476B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”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BD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люты</w:t>
            </w:r>
          </w:p>
          <w:p w14:paraId="36089B61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AB5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Я.А.,</w:t>
            </w:r>
          </w:p>
          <w:p w14:paraId="6FE2C693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актыў музея</w:t>
            </w:r>
          </w:p>
        </w:tc>
      </w:tr>
      <w:tr w:rsidR="00841DEC" w:rsidRPr="00841DEC" w14:paraId="7556501E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AB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7E1C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Дэкада мужнасці і патрыятызму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861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люты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C9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  <w:tr w:rsidR="00841DEC" w:rsidRPr="00841DEC" w14:paraId="0CBD7D18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F5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55B" w14:textId="321C2700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Арганізаваць выставу “Звон жалобы над краем”</w:t>
            </w:r>
            <w:r w:rsidR="0063476B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(Аб удзельніках ліквідацыі аварыі на ЧАЭС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1D1F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красавік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66B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Я.А.</w:t>
            </w:r>
          </w:p>
          <w:p w14:paraId="1B043DA4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841DEC" w:rsidRPr="00841DEC" w14:paraId="340C73B0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441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6D8" w14:textId="362E87CA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Правядзенне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тыдня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63476B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“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М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узей і дзеці”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F27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сакавік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CE56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Я.А.</w:t>
            </w:r>
          </w:p>
        </w:tc>
      </w:tr>
      <w:tr w:rsidR="00841DEC" w:rsidRPr="00841DEC" w14:paraId="16EA09A6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F47D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92D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Правядзенне Тыдня турызму і краязнаўства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3E0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563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Апяцёнак</w:t>
            </w:r>
            <w:proofErr w:type="spellEnd"/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 xml:space="preserve"> Я.А.</w:t>
            </w:r>
          </w:p>
        </w:tc>
      </w:tr>
      <w:tr w:rsidR="00841DEC" w:rsidRPr="00320C26" w14:paraId="4EFA7C73" w14:textId="77777777" w:rsidTr="00841D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495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5A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Сустрэчы са славутымі землякамі малой радзімы.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DF58" w14:textId="3F8D467D" w:rsidR="00841DEC" w:rsidRPr="00841DEC" w:rsidRDefault="00641A00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641A00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</w:t>
            </w:r>
            <w:r w:rsidR="00841DEC"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 працягу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2BC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Апяцёнак Я.А.</w:t>
            </w:r>
          </w:p>
          <w:p w14:paraId="53D5DFE0" w14:textId="77777777" w:rsidR="00841DEC" w:rsidRPr="00841DEC" w:rsidRDefault="00841DEC" w:rsidP="00841DEC">
            <w:pPr>
              <w:jc w:val="center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кл. кіраўнікі</w:t>
            </w:r>
          </w:p>
        </w:tc>
      </w:tr>
    </w:tbl>
    <w:p w14:paraId="0BE7A78A" w14:textId="29D607E5" w:rsidR="00841DEC" w:rsidRPr="00641A00" w:rsidRDefault="00841DEC" w:rsidP="00841DEC">
      <w:pPr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210608D7" w14:textId="7EAE4293" w:rsidR="00641A00" w:rsidRDefault="00641A00" w:rsidP="00641A00">
      <w:pPr>
        <w:spacing w:before="240"/>
        <w:contextualSpacing/>
        <w:jc w:val="center"/>
        <w:rPr>
          <w:rFonts w:eastAsia="Calibri"/>
          <w:i w:val="0"/>
          <w:sz w:val="28"/>
          <w:szCs w:val="28"/>
          <w:lang w:val="ru-RU"/>
        </w:rPr>
      </w:pPr>
      <w:r w:rsidRPr="00641A00">
        <w:rPr>
          <w:rFonts w:eastAsia="Calibri"/>
          <w:i w:val="0"/>
          <w:sz w:val="28"/>
          <w:szCs w:val="28"/>
          <w:lang w:val="ru-RU"/>
        </w:rPr>
        <w:lastRenderedPageBreak/>
        <w:t>ІДЭАЛАГІЧНАЯ І ВЫХАВАЎЧАЯ РАБОТА</w:t>
      </w:r>
    </w:p>
    <w:p w14:paraId="7E3CF52A" w14:textId="77777777" w:rsidR="0063476B" w:rsidRPr="00641A00" w:rsidRDefault="0063476B" w:rsidP="00641A00">
      <w:pPr>
        <w:spacing w:before="240"/>
        <w:contextualSpacing/>
        <w:jc w:val="center"/>
        <w:rPr>
          <w:rFonts w:eastAsia="Calibri"/>
          <w:i w:val="0"/>
          <w:sz w:val="28"/>
          <w:szCs w:val="28"/>
          <w:lang w:val="ru-RU"/>
        </w:rPr>
      </w:pPr>
    </w:p>
    <w:tbl>
      <w:tblPr>
        <w:tblStyle w:val="23"/>
        <w:tblW w:w="9939" w:type="dxa"/>
        <w:jc w:val="center"/>
        <w:tblInd w:w="0" w:type="dxa"/>
        <w:tblLook w:val="04A0" w:firstRow="1" w:lastRow="0" w:firstColumn="1" w:lastColumn="0" w:noHBand="0" w:noVBand="1"/>
      </w:tblPr>
      <w:tblGrid>
        <w:gridCol w:w="721"/>
        <w:gridCol w:w="4803"/>
        <w:gridCol w:w="2054"/>
        <w:gridCol w:w="2361"/>
      </w:tblGrid>
      <w:tr w:rsidR="00641A00" w:rsidRPr="00641A00" w14:paraId="4AAA47E7" w14:textId="77777777" w:rsidTr="0063476B">
        <w:trPr>
          <w:trHeight w:val="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454" w14:textId="77777777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641A00">
              <w:rPr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8B81" w14:textId="3CEB496B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Мерапрыемства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0C5" w14:textId="77777777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641A00">
              <w:rPr>
                <w:i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E79D" w14:textId="4EDB1516" w:rsidR="00641A00" w:rsidRPr="00641A00" w:rsidRDefault="00641A00" w:rsidP="00641A00">
            <w:p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Адказныя</w:t>
            </w:r>
            <w:proofErr w:type="spellEnd"/>
          </w:p>
        </w:tc>
      </w:tr>
      <w:tr w:rsidR="00641A00" w:rsidRPr="00641A00" w14:paraId="45AFA8E1" w14:textId="77777777" w:rsidTr="0063476B">
        <w:trPr>
          <w:trHeight w:val="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48E8" w14:textId="77777777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641A00">
              <w:rPr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C3B" w14:textId="35E974AB" w:rsidR="00641A00" w:rsidRPr="00641A00" w:rsidRDefault="00641A00" w:rsidP="0063476B">
            <w:pPr>
              <w:shd w:val="clear" w:color="auto" w:fill="FFFFFF"/>
              <w:jc w:val="left"/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Беларусі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і Я-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дыялог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міру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стварэння</w:t>
            </w:r>
            <w:proofErr w:type="spellEnd"/>
            <w:r w:rsidR="0063476B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Першы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ўрок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у рамках</w:t>
            </w:r>
            <w:proofErr w:type="gram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Года 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міру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стварэння</w:t>
            </w:r>
            <w:proofErr w:type="spellEnd"/>
            <w:r w:rsidRPr="00641A00">
              <w:rPr>
                <w:rFonts w:eastAsia="Times New Roman"/>
                <w:i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57B" w14:textId="3CDA5E20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верасень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235" w14:textId="4BB97AA1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Класныя</w:t>
            </w:r>
            <w:proofErr w:type="spellEnd"/>
            <w:r w:rsidRPr="00641A00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кіраўнікі</w:t>
            </w:r>
            <w:proofErr w:type="spellEnd"/>
          </w:p>
        </w:tc>
      </w:tr>
      <w:tr w:rsidR="00641A00" w:rsidRPr="00320C26" w14:paraId="1AF97EE5" w14:textId="77777777" w:rsidTr="0063476B">
        <w:trPr>
          <w:trHeight w:val="2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A078" w14:textId="77777777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641A00">
              <w:rPr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088B" w14:textId="62705EF2" w:rsidR="00641A00" w:rsidRPr="00641A00" w:rsidRDefault="00641A00" w:rsidP="00641A00">
            <w:pPr>
              <w:shd w:val="clear" w:color="auto" w:fill="FFFFFF"/>
              <w:jc w:val="left"/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Прагляд</w:t>
            </w:r>
            <w:proofErr w:type="spellEnd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фільма</w:t>
            </w:r>
            <w:proofErr w:type="spellEnd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63476B">
              <w:rPr>
                <w:rFonts w:eastAsia="Times New Roman"/>
                <w:bCs/>
                <w:i w:val="0"/>
                <w:sz w:val="28"/>
                <w:szCs w:val="28"/>
                <w:lang w:val="be-BY" w:eastAsia="ru-RU" w:bidi="ar-SA"/>
              </w:rPr>
              <w:t>“Н</w:t>
            </w:r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а </w:t>
            </w: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другім</w:t>
            </w:r>
            <w:proofErr w:type="spellEnd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беразе</w:t>
            </w:r>
            <w:proofErr w:type="spellEnd"/>
            <w:r w:rsidR="0063476B">
              <w:rPr>
                <w:rFonts w:eastAsia="Times New Roman"/>
                <w:bCs/>
                <w:i w:val="0"/>
                <w:sz w:val="28"/>
                <w:szCs w:val="28"/>
                <w:lang w:val="be-BY" w:eastAsia="ru-RU" w:bidi="ar-SA"/>
              </w:rPr>
              <w:t>”</w:t>
            </w:r>
            <w:r w:rsidR="00320C26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(да Дня </w:t>
            </w: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народнага</w:t>
            </w:r>
            <w:proofErr w:type="spellEnd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41A00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адзінства</w:t>
            </w:r>
            <w:proofErr w:type="spellEnd"/>
            <w:r w:rsidR="0063476B">
              <w:rPr>
                <w:rFonts w:eastAsia="Times New Roman"/>
                <w:bCs/>
                <w:i w:val="0"/>
                <w:sz w:val="28"/>
                <w:szCs w:val="28"/>
                <w:lang w:val="ru-RU" w:eastAsia="ru-RU" w:bidi="ar-SA"/>
              </w:rPr>
              <w:t>)</w:t>
            </w:r>
            <w:bookmarkStart w:id="1" w:name="_GoBack"/>
            <w:bookmarkEnd w:id="1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742B" w14:textId="54138A29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641A00">
              <w:rPr>
                <w:i w:val="0"/>
                <w:sz w:val="28"/>
                <w:szCs w:val="28"/>
                <w:lang w:val="ru-RU"/>
              </w:rPr>
              <w:t xml:space="preserve">17 </w:t>
            </w: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верасня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BCE" w14:textId="77777777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Класныя</w:t>
            </w:r>
            <w:proofErr w:type="spellEnd"/>
            <w:r w:rsidRPr="00641A00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кіраўнік</w:t>
            </w:r>
            <w:proofErr w:type="spellEnd"/>
            <w:r w:rsidRPr="00641A00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5BC47641" w14:textId="20FB7EBF" w:rsidR="00641A00" w:rsidRPr="00641A00" w:rsidRDefault="00641A00" w:rsidP="00641A0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41A00">
              <w:rPr>
                <w:i w:val="0"/>
                <w:sz w:val="28"/>
                <w:szCs w:val="28"/>
                <w:lang w:val="ru-RU"/>
              </w:rPr>
              <w:t>Апяцёнак</w:t>
            </w:r>
            <w:proofErr w:type="spellEnd"/>
            <w:r w:rsidRPr="00641A00">
              <w:rPr>
                <w:i w:val="0"/>
                <w:sz w:val="28"/>
                <w:szCs w:val="28"/>
                <w:lang w:val="ru-RU"/>
              </w:rPr>
              <w:t xml:space="preserve"> Я.А.</w:t>
            </w:r>
          </w:p>
        </w:tc>
      </w:tr>
    </w:tbl>
    <w:p w14:paraId="5420B86C" w14:textId="77777777" w:rsidR="00641A00" w:rsidRPr="00841DEC" w:rsidRDefault="00641A00" w:rsidP="00841DEC">
      <w:pPr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271"/>
      </w:tblGrid>
      <w:tr w:rsidR="00841DEC" w:rsidRPr="00841DEC" w14:paraId="3942D342" w14:textId="77777777" w:rsidTr="00841DEC">
        <w:trPr>
          <w:trHeight w:val="130"/>
        </w:trPr>
        <w:tc>
          <w:tcPr>
            <w:tcW w:w="4141" w:type="dxa"/>
            <w:hideMark/>
          </w:tcPr>
          <w:p w14:paraId="63178417" w14:textId="77777777" w:rsidR="00841DEC" w:rsidRPr="00841DEC" w:rsidRDefault="00841DEC" w:rsidP="00320C26">
            <w:pPr>
              <w:spacing w:after="120" w:line="280" w:lineRule="exac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УЗГОДНЕНА</w:t>
            </w:r>
          </w:p>
          <w:p w14:paraId="183362AA" w14:textId="4C292262" w:rsidR="00841DEC" w:rsidRPr="00841DEC" w:rsidRDefault="00841DEC" w:rsidP="00320C26">
            <w:pPr>
              <w:spacing w:after="120" w:line="280" w:lineRule="exac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Намеснік дырэктара па выхаваўчай рабоце дзяржаўнай установы адукацыі  “</w:t>
            </w:r>
            <w:r w:rsidR="001B11AA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Жодзішкоўская сярэдняя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школа”                                                                                                                          </w:t>
            </w:r>
          </w:p>
          <w:p w14:paraId="065CD45A" w14:textId="46736F22" w:rsidR="00841DEC" w:rsidRPr="00841DEC" w:rsidRDefault="00841DEC" w:rsidP="00320C26">
            <w:pPr>
              <w:spacing w:after="120" w:line="280" w:lineRule="exact"/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                       </w:t>
            </w:r>
            <w:r w:rsidR="001B11AA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>М.М.Сабініч</w:t>
            </w:r>
          </w:p>
          <w:p w14:paraId="324B23D6" w14:textId="77777777" w:rsidR="00841DEC" w:rsidRPr="00841DEC" w:rsidRDefault="00841DEC" w:rsidP="00320C26">
            <w:pPr>
              <w:spacing w:line="280" w:lineRule="exact"/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</w:pP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 .09.202</w:t>
            </w:r>
            <w:r w:rsidRPr="00841DEC">
              <w:rPr>
                <w:rFonts w:eastAsia="Times New Roman"/>
                <w:i w:val="0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429" w:type="dxa"/>
          </w:tcPr>
          <w:p w14:paraId="07AAA9DA" w14:textId="77777777" w:rsidR="00841DEC" w:rsidRPr="00841DEC" w:rsidRDefault="00841DEC" w:rsidP="00841DEC">
            <w:pPr>
              <w:rPr>
                <w:rFonts w:eastAsia="Times New Roman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</w:tbl>
    <w:tbl>
      <w:tblPr>
        <w:tblpPr w:leftFromText="180" w:rightFromText="180" w:vertAnchor="text" w:horzAnchor="margin" w:tblpY="831"/>
        <w:tblW w:w="10030" w:type="dxa"/>
        <w:tblLook w:val="04A0" w:firstRow="1" w:lastRow="0" w:firstColumn="1" w:lastColumn="0" w:noHBand="0" w:noVBand="1"/>
      </w:tblPr>
      <w:tblGrid>
        <w:gridCol w:w="5014"/>
        <w:gridCol w:w="5016"/>
      </w:tblGrid>
      <w:tr w:rsidR="00320C26" w:rsidRPr="00641A00" w14:paraId="607AAFFB" w14:textId="77777777" w:rsidTr="006C5116">
        <w:trPr>
          <w:trHeight w:val="2999"/>
        </w:trPr>
        <w:tc>
          <w:tcPr>
            <w:tcW w:w="5014" w:type="dxa"/>
            <w:hideMark/>
          </w:tcPr>
          <w:p w14:paraId="1CEE5D8F" w14:textId="77777777" w:rsidR="00320C26" w:rsidRPr="00841DEC" w:rsidRDefault="00320C26" w:rsidP="006C5116">
            <w:pPr>
              <w:spacing w:line="280" w:lineRule="exact"/>
              <w:ind w:left="-108"/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  <w:t>УЗГОДНЕНА</w:t>
            </w:r>
          </w:p>
          <w:p w14:paraId="7F87FF40" w14:textId="24C8D33C" w:rsidR="00320C26" w:rsidRPr="00841DEC" w:rsidRDefault="00320C26" w:rsidP="006C5116">
            <w:pPr>
              <w:spacing w:line="280" w:lineRule="exact"/>
              <w:ind w:left="-108"/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  <w:t>Загадчык аддзела турысцка-краязнаўчай работы дзяржаўнай установы адукацыі  “Смаргонскі раённы цэнтр творчасці дзяцей і моладзі”</w:t>
            </w:r>
          </w:p>
          <w:p w14:paraId="1F584552" w14:textId="77777777" w:rsidR="00320C26" w:rsidRPr="00841DEC" w:rsidRDefault="00320C26" w:rsidP="006C5116">
            <w:pPr>
              <w:spacing w:line="280" w:lineRule="exact"/>
              <w:ind w:left="-108"/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                                       Л.В.Маеўская</w:t>
            </w:r>
          </w:p>
          <w:p w14:paraId="18681310" w14:textId="77777777" w:rsidR="00320C26" w:rsidRPr="00841DEC" w:rsidRDefault="00320C26" w:rsidP="006C5116">
            <w:pPr>
              <w:spacing w:line="280" w:lineRule="exact"/>
              <w:ind w:left="-108"/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  <w:r w:rsidRPr="00841DEC"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  <w:t xml:space="preserve">  </w:t>
            </w:r>
          </w:p>
        </w:tc>
        <w:tc>
          <w:tcPr>
            <w:tcW w:w="5016" w:type="dxa"/>
          </w:tcPr>
          <w:p w14:paraId="6BB01019" w14:textId="77777777" w:rsidR="00320C26" w:rsidRPr="00841DEC" w:rsidRDefault="00320C26" w:rsidP="006C5116">
            <w:pPr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  <w:p w14:paraId="5C666D44" w14:textId="77777777" w:rsidR="00320C26" w:rsidRPr="00841DEC" w:rsidRDefault="00320C26" w:rsidP="006C5116">
            <w:pPr>
              <w:rPr>
                <w:rFonts w:eastAsia="Calibri"/>
                <w:i w:val="0"/>
                <w:color w:val="auto"/>
                <w:sz w:val="28"/>
                <w:szCs w:val="28"/>
                <w:lang w:val="be-BY" w:eastAsia="ru-RU" w:bidi="ar-SA"/>
              </w:rPr>
            </w:pPr>
          </w:p>
        </w:tc>
      </w:tr>
    </w:tbl>
    <w:p w14:paraId="53AF5441" w14:textId="6E0388C3" w:rsidR="00841DEC" w:rsidRPr="00641A00" w:rsidRDefault="00841DEC" w:rsidP="00841DEC">
      <w:pPr>
        <w:jc w:val="left"/>
        <w:rPr>
          <w:rFonts w:eastAsia="Times New Roman"/>
          <w:i w:val="0"/>
          <w:color w:val="auto"/>
          <w:sz w:val="28"/>
          <w:szCs w:val="28"/>
          <w:lang w:val="be-BY" w:eastAsia="ru-RU" w:bidi="ar-SA"/>
        </w:rPr>
      </w:pPr>
    </w:p>
    <w:p w14:paraId="3E891212" w14:textId="180FF0F2" w:rsidR="004711C3" w:rsidRPr="00641A00" w:rsidRDefault="004711C3" w:rsidP="00320C26">
      <w:pPr>
        <w:ind w:right="4464"/>
        <w:jc w:val="left"/>
        <w:rPr>
          <w:i w:val="0"/>
          <w:sz w:val="28"/>
          <w:szCs w:val="28"/>
          <w:lang w:val="ru-RU"/>
        </w:rPr>
      </w:pPr>
    </w:p>
    <w:sectPr w:rsidR="004711C3" w:rsidRPr="00641A00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96A"/>
    <w:multiLevelType w:val="hybridMultilevel"/>
    <w:tmpl w:val="E8B4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21A"/>
    <w:multiLevelType w:val="hybridMultilevel"/>
    <w:tmpl w:val="86C00216"/>
    <w:lvl w:ilvl="0" w:tplc="3D266338">
      <w:start w:val="1"/>
      <w:numFmt w:val="upperRoman"/>
      <w:lvlText w:val="%1."/>
      <w:lvlJc w:val="right"/>
      <w:pPr>
        <w:ind w:left="1571" w:hanging="360"/>
      </w:pPr>
    </w:lvl>
    <w:lvl w:ilvl="1" w:tplc="CB1EB8F2" w:tentative="1">
      <w:start w:val="1"/>
      <w:numFmt w:val="lowerLetter"/>
      <w:lvlText w:val="%2."/>
      <w:lvlJc w:val="left"/>
      <w:pPr>
        <w:ind w:left="2291" w:hanging="360"/>
      </w:pPr>
    </w:lvl>
    <w:lvl w:ilvl="2" w:tplc="91747C0C" w:tentative="1">
      <w:start w:val="1"/>
      <w:numFmt w:val="lowerRoman"/>
      <w:lvlText w:val="%3."/>
      <w:lvlJc w:val="right"/>
      <w:pPr>
        <w:ind w:left="3011" w:hanging="180"/>
      </w:pPr>
    </w:lvl>
    <w:lvl w:ilvl="3" w:tplc="68724BA0" w:tentative="1">
      <w:start w:val="1"/>
      <w:numFmt w:val="decimal"/>
      <w:lvlText w:val="%4."/>
      <w:lvlJc w:val="left"/>
      <w:pPr>
        <w:ind w:left="3731" w:hanging="360"/>
      </w:pPr>
    </w:lvl>
    <w:lvl w:ilvl="4" w:tplc="B8FC4CCA" w:tentative="1">
      <w:start w:val="1"/>
      <w:numFmt w:val="lowerLetter"/>
      <w:lvlText w:val="%5."/>
      <w:lvlJc w:val="left"/>
      <w:pPr>
        <w:ind w:left="4451" w:hanging="360"/>
      </w:pPr>
    </w:lvl>
    <w:lvl w:ilvl="5" w:tplc="6B8EAFCC" w:tentative="1">
      <w:start w:val="1"/>
      <w:numFmt w:val="lowerRoman"/>
      <w:lvlText w:val="%6."/>
      <w:lvlJc w:val="right"/>
      <w:pPr>
        <w:ind w:left="5171" w:hanging="180"/>
      </w:pPr>
    </w:lvl>
    <w:lvl w:ilvl="6" w:tplc="C91CCD58" w:tentative="1">
      <w:start w:val="1"/>
      <w:numFmt w:val="decimal"/>
      <w:lvlText w:val="%7."/>
      <w:lvlJc w:val="left"/>
      <w:pPr>
        <w:ind w:left="5891" w:hanging="360"/>
      </w:pPr>
    </w:lvl>
    <w:lvl w:ilvl="7" w:tplc="655CFF58" w:tentative="1">
      <w:start w:val="1"/>
      <w:numFmt w:val="lowerLetter"/>
      <w:lvlText w:val="%8."/>
      <w:lvlJc w:val="left"/>
      <w:pPr>
        <w:ind w:left="6611" w:hanging="360"/>
      </w:pPr>
    </w:lvl>
    <w:lvl w:ilvl="8" w:tplc="6F322D8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80055F"/>
    <w:multiLevelType w:val="hybridMultilevel"/>
    <w:tmpl w:val="FB0A5BF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EDC3B14"/>
    <w:multiLevelType w:val="hybridMultilevel"/>
    <w:tmpl w:val="7502628C"/>
    <w:lvl w:ilvl="0" w:tplc="0E040342">
      <w:start w:val="1"/>
      <w:numFmt w:val="upperRoman"/>
      <w:lvlText w:val="%1."/>
      <w:lvlJc w:val="right"/>
      <w:pPr>
        <w:ind w:left="1571" w:hanging="360"/>
      </w:pPr>
    </w:lvl>
    <w:lvl w:ilvl="1" w:tplc="5F3E6A6E" w:tentative="1">
      <w:start w:val="1"/>
      <w:numFmt w:val="lowerLetter"/>
      <w:lvlText w:val="%2."/>
      <w:lvlJc w:val="left"/>
      <w:pPr>
        <w:ind w:left="2291" w:hanging="360"/>
      </w:pPr>
    </w:lvl>
    <w:lvl w:ilvl="2" w:tplc="8238366E" w:tentative="1">
      <w:start w:val="1"/>
      <w:numFmt w:val="lowerRoman"/>
      <w:lvlText w:val="%3."/>
      <w:lvlJc w:val="right"/>
      <w:pPr>
        <w:ind w:left="3011" w:hanging="180"/>
      </w:pPr>
    </w:lvl>
    <w:lvl w:ilvl="3" w:tplc="62643274" w:tentative="1">
      <w:start w:val="1"/>
      <w:numFmt w:val="decimal"/>
      <w:lvlText w:val="%4."/>
      <w:lvlJc w:val="left"/>
      <w:pPr>
        <w:ind w:left="3731" w:hanging="360"/>
      </w:pPr>
    </w:lvl>
    <w:lvl w:ilvl="4" w:tplc="E9307CD6" w:tentative="1">
      <w:start w:val="1"/>
      <w:numFmt w:val="lowerLetter"/>
      <w:lvlText w:val="%5."/>
      <w:lvlJc w:val="left"/>
      <w:pPr>
        <w:ind w:left="4451" w:hanging="360"/>
      </w:pPr>
    </w:lvl>
    <w:lvl w:ilvl="5" w:tplc="AA24CD92" w:tentative="1">
      <w:start w:val="1"/>
      <w:numFmt w:val="lowerRoman"/>
      <w:lvlText w:val="%6."/>
      <w:lvlJc w:val="right"/>
      <w:pPr>
        <w:ind w:left="5171" w:hanging="180"/>
      </w:pPr>
    </w:lvl>
    <w:lvl w:ilvl="6" w:tplc="0278FEAA" w:tentative="1">
      <w:start w:val="1"/>
      <w:numFmt w:val="decimal"/>
      <w:lvlText w:val="%7."/>
      <w:lvlJc w:val="left"/>
      <w:pPr>
        <w:ind w:left="5891" w:hanging="360"/>
      </w:pPr>
    </w:lvl>
    <w:lvl w:ilvl="7" w:tplc="66AE7C62" w:tentative="1">
      <w:start w:val="1"/>
      <w:numFmt w:val="lowerLetter"/>
      <w:lvlText w:val="%8."/>
      <w:lvlJc w:val="left"/>
      <w:pPr>
        <w:ind w:left="6611" w:hanging="360"/>
      </w:pPr>
    </w:lvl>
    <w:lvl w:ilvl="8" w:tplc="3C920FB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C2"/>
    <w:rsid w:val="000215D9"/>
    <w:rsid w:val="00034AAB"/>
    <w:rsid w:val="00136083"/>
    <w:rsid w:val="001A75A5"/>
    <w:rsid w:val="001B11AA"/>
    <w:rsid w:val="002861AA"/>
    <w:rsid w:val="002B6EAB"/>
    <w:rsid w:val="002C52E8"/>
    <w:rsid w:val="002E57A6"/>
    <w:rsid w:val="00320C26"/>
    <w:rsid w:val="004711C3"/>
    <w:rsid w:val="00511AA5"/>
    <w:rsid w:val="00544090"/>
    <w:rsid w:val="006018C6"/>
    <w:rsid w:val="006248A8"/>
    <w:rsid w:val="0063476B"/>
    <w:rsid w:val="00641A00"/>
    <w:rsid w:val="006441EE"/>
    <w:rsid w:val="006758DB"/>
    <w:rsid w:val="006C0B77"/>
    <w:rsid w:val="00777A7C"/>
    <w:rsid w:val="007D41B9"/>
    <w:rsid w:val="008242FF"/>
    <w:rsid w:val="00832041"/>
    <w:rsid w:val="008417BA"/>
    <w:rsid w:val="00841DEC"/>
    <w:rsid w:val="00870751"/>
    <w:rsid w:val="008D3309"/>
    <w:rsid w:val="008F113E"/>
    <w:rsid w:val="00922C48"/>
    <w:rsid w:val="00A21D96"/>
    <w:rsid w:val="00B05892"/>
    <w:rsid w:val="00B915B7"/>
    <w:rsid w:val="00CD01F6"/>
    <w:rsid w:val="00DD143E"/>
    <w:rsid w:val="00DE73C2"/>
    <w:rsid w:val="00E122AB"/>
    <w:rsid w:val="00E21A97"/>
    <w:rsid w:val="00EA59DF"/>
    <w:rsid w:val="00EE4070"/>
    <w:rsid w:val="00F12C76"/>
    <w:rsid w:val="00F4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B41F"/>
  <w15:docId w15:val="{61B3DC37-9AB0-42A0-B3A4-D767A39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 w:cs="Times New Roman"/>
      <w:i/>
      <w:color w:val="000000"/>
      <w:sz w:val="20"/>
      <w:szCs w:val="20"/>
      <w:lang w:val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No Spacing"/>
    <w:basedOn w:val="a"/>
    <w:link w:val="aff"/>
    <w:uiPriority w:val="99"/>
    <w:qFormat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styleId="aff1">
    <w:name w:val="Table Grid"/>
    <w:basedOn w:val="a1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basedOn w:val="a0"/>
    <w:link w:val="afe"/>
    <w:uiPriority w:val="99"/>
    <w:rPr>
      <w:rFonts w:ascii="Times New Roman" w:hAnsi="Times New Roman" w:cs="Times New Roman"/>
      <w:i/>
      <w:color w:val="000000"/>
      <w:sz w:val="20"/>
      <w:szCs w:val="20"/>
      <w:lang w:val="en-US" w:bidi="en-US"/>
    </w:rPr>
  </w:style>
  <w:style w:type="table" w:customStyle="1" w:styleId="11">
    <w:name w:val="Сетка таблицы1"/>
    <w:basedOn w:val="a1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1"/>
    <w:uiPriority w:val="59"/>
    <w:rsid w:val="00641A0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B05892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05892"/>
    <w:rPr>
      <w:rFonts w:ascii="Segoe UI" w:hAnsi="Segoe UI" w:cs="Segoe UI"/>
      <w:i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2023-10-18T08:04:00Z</cp:lastPrinted>
  <dcterms:created xsi:type="dcterms:W3CDTF">2023-10-18T07:58:00Z</dcterms:created>
  <dcterms:modified xsi:type="dcterms:W3CDTF">2023-10-18T08:06:00Z</dcterms:modified>
</cp:coreProperties>
</file>